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6A9749" w14:textId="77777777" w:rsidR="00680E90" w:rsidRPr="00370035" w:rsidRDefault="008B0B4B" w:rsidP="005C1925">
      <w:pPr>
        <w:jc w:val="center"/>
        <w:rPr>
          <w:rFonts w:ascii="Tahoma" w:hAnsi="Tahoma" w:cs="Tahoma"/>
          <w:b/>
          <w:bCs/>
          <w:sz w:val="32"/>
          <w:szCs w:val="32"/>
        </w:rPr>
      </w:pPr>
      <w:r w:rsidRPr="00370035">
        <w:rPr>
          <w:rFonts w:ascii="Tahoma" w:hAnsi="Tahoma" w:cs="Tahoma"/>
          <w:b/>
          <w:bCs/>
          <w:sz w:val="32"/>
          <w:szCs w:val="32"/>
        </w:rPr>
        <w:t>Čestné</w:t>
      </w:r>
      <w:r w:rsidR="00680E90" w:rsidRPr="00370035">
        <w:rPr>
          <w:rFonts w:ascii="Tahoma" w:hAnsi="Tahoma" w:cs="Tahoma"/>
          <w:b/>
          <w:bCs/>
          <w:sz w:val="32"/>
          <w:szCs w:val="32"/>
        </w:rPr>
        <w:t xml:space="preserve"> prohlášení o splnění </w:t>
      </w:r>
      <w:r w:rsidR="007C2130" w:rsidRPr="00370035">
        <w:rPr>
          <w:rFonts w:ascii="Tahoma" w:hAnsi="Tahoma" w:cs="Tahoma"/>
          <w:b/>
          <w:bCs/>
          <w:sz w:val="32"/>
          <w:szCs w:val="32"/>
        </w:rPr>
        <w:t>kvalifikace</w:t>
      </w:r>
    </w:p>
    <w:p w14:paraId="386A974A" w14:textId="77777777" w:rsidR="005C1925" w:rsidRDefault="005C1925" w:rsidP="005C1925">
      <w:pPr>
        <w:jc w:val="center"/>
        <w:rPr>
          <w:rFonts w:ascii="Tahoma" w:hAnsi="Tahoma" w:cs="Tahoma"/>
          <w:sz w:val="20"/>
          <w:szCs w:val="20"/>
        </w:rPr>
      </w:pPr>
    </w:p>
    <w:p w14:paraId="386A974B" w14:textId="77777777" w:rsidR="00680E90" w:rsidRPr="007C1D39" w:rsidRDefault="00680E90" w:rsidP="005C1925">
      <w:pPr>
        <w:jc w:val="center"/>
        <w:rPr>
          <w:rFonts w:ascii="Tahoma" w:hAnsi="Tahoma" w:cs="Tahoma"/>
          <w:sz w:val="20"/>
          <w:szCs w:val="20"/>
        </w:rPr>
      </w:pPr>
    </w:p>
    <w:p w14:paraId="386A974C" w14:textId="069B43E0" w:rsidR="00BE4C87" w:rsidRDefault="009D3EAD" w:rsidP="005C1925">
      <w:pPr>
        <w:rPr>
          <w:rFonts w:ascii="Tahoma" w:hAnsi="Tahoma" w:cs="Tahoma"/>
          <w:noProof/>
          <w:sz w:val="20"/>
          <w:szCs w:val="20"/>
        </w:rPr>
      </w:pPr>
      <w:r>
        <w:rPr>
          <w:rFonts w:ascii="Tahoma" w:hAnsi="Tahoma" w:cs="Tahoma"/>
          <w:noProof/>
          <w:sz w:val="20"/>
          <w:szCs w:val="20"/>
        </w:rPr>
      </w:r>
      <w:r>
        <w:rPr>
          <w:rFonts w:ascii="Tahoma" w:hAnsi="Tahoma" w:cs="Tahoma"/>
          <w:noProof/>
          <w:sz w:val="20"/>
          <w:szCs w:val="20"/>
        </w:rPr>
        <w:pict w14:anchorId="386A97DE">
          <v:group id="Plátno 2" o:spid="_x0000_s1026" editas="canvas" style="width:450pt;height:55.65pt;mso-position-horizontal-relative:char;mso-position-vertical-relative:line" coordsize="57150,70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7150;height:7067;visibility:visible">
              <v:fill o:detectmouseclick="t"/>
              <v:path o:connecttype="none"/>
            </v:shape>
            <v:shapetype id="_x0000_t202" coordsize="21600,21600" o:spt="202" path="m,l,21600r21600,l21600,xe">
              <v:stroke joinstyle="miter"/>
              <v:path gradientshapeok="t" o:connecttype="rect"/>
            </v:shapetype>
            <v:shape id="Text Box 4" o:spid="_x0000_s1028" type="#_x0000_t202" style="position:absolute;width:57150;height:64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" filled="f" fillcolor="#339" strokecolor="navy" strokeweight="3pt">
              <v:textbox>
                <w:txbxContent>
                  <w:p w14:paraId="5B35F21B" w14:textId="6081EB95" w:rsidR="00BD67D3" w:rsidRPr="008E7691" w:rsidRDefault="000B398A" w:rsidP="00911414">
                    <w:pPr>
                      <w:jc w:val="center"/>
                      <w:rPr>
                        <w:rFonts w:ascii="Tahoma" w:hAnsi="Tahoma" w:cs="Tahoma"/>
                        <w:b/>
                        <w:bCs/>
                        <w:sz w:val="32"/>
                        <w:szCs w:val="32"/>
                      </w:rPr>
                    </w:pPr>
                    <w:r w:rsidRPr="009D3EAD">
                      <w:rPr>
                        <w:rFonts w:ascii="Tahoma" w:hAnsi="Tahoma" w:cs="Tahoma"/>
                        <w:b/>
                        <w:bCs/>
                      </w:rPr>
                      <w:t>Stavební úpravy ZŠ – sanace části 1. PP, rekonstrukce páteřních tras ZTI a EL, chlazení a akustické úpravy 2. NP</w:t>
                    </w:r>
                  </w:p>
                  <w:p w14:paraId="386A97EB" w14:textId="6DB4D1A4" w:rsidR="005D3953" w:rsidRPr="008F48CB" w:rsidRDefault="005D3953" w:rsidP="0005139B">
                    <w:pPr>
                      <w:jc w:val="center"/>
                      <w:rPr>
                        <w:rFonts w:ascii="Tahoma" w:hAnsi="Tahoma" w:cs="Tahoma"/>
                        <w:b/>
                        <w:bCs/>
                        <w:sz w:val="32"/>
                        <w:szCs w:val="32"/>
                      </w:rPr>
                    </w:pPr>
                  </w:p>
                </w:txbxContent>
              </v:textbox>
            </v:shape>
            <w10:anchorlock/>
          </v:group>
        </w:pict>
      </w:r>
    </w:p>
    <w:p w14:paraId="386A974D" w14:textId="77777777" w:rsidR="005C1925" w:rsidRDefault="005C1925" w:rsidP="005C1925">
      <w:pPr>
        <w:rPr>
          <w:rFonts w:ascii="Tahoma" w:hAnsi="Tahoma" w:cs="Tahoma"/>
          <w:b/>
          <w:bCs/>
          <w:color w:val="000080"/>
          <w:sz w:val="20"/>
          <w:szCs w:val="20"/>
        </w:rPr>
      </w:pPr>
    </w:p>
    <w:p w14:paraId="386A974E" w14:textId="77777777" w:rsidR="00BE4C87" w:rsidRPr="007C1D39" w:rsidRDefault="00BE4C87" w:rsidP="00BE4C87">
      <w:pPr>
        <w:rPr>
          <w:rFonts w:ascii="Tahoma" w:hAnsi="Tahoma" w:cs="Tahoma"/>
          <w:sz w:val="20"/>
          <w:szCs w:val="20"/>
        </w:rPr>
      </w:pPr>
      <w:r w:rsidRPr="007C1D39">
        <w:rPr>
          <w:rFonts w:ascii="Tahoma" w:hAnsi="Tahoma" w:cs="Tahoma"/>
          <w:b/>
          <w:bCs/>
          <w:color w:val="000080"/>
          <w:sz w:val="20"/>
          <w:szCs w:val="20"/>
        </w:rPr>
        <w:t>ZADAVATEL</w:t>
      </w:r>
    </w:p>
    <w:p w14:paraId="386A974F" w14:textId="77777777" w:rsidR="00BE4C87" w:rsidRPr="007C1D39" w:rsidRDefault="009D3EAD" w:rsidP="00BE4C87">
      <w:pPr>
        <w:rPr>
          <w:rFonts w:ascii="Tahoma" w:hAnsi="Tahoma" w:cs="Tahoma"/>
          <w:sz w:val="20"/>
          <w:szCs w:val="20"/>
        </w:rPr>
      </w:pPr>
      <w:r>
        <w:rPr>
          <w:rFonts w:ascii="Tahoma" w:hAnsi="Tahoma" w:cs="Tahoma"/>
          <w:noProof/>
        </w:rPr>
        <w:pict w14:anchorId="386A97DF">
          <v:line id="Line 7" o:spid="_x0000_s1030" style="position:absolute;z-index:251697664;visibility:visible;mso-wrap-distance-top:-1e-4mm;mso-wrap-distance-bottom:-1e-4mm"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" strokecolor="navy" strokeweight="1.5pt">
            <w10:anchorlock/>
          </v:line>
        </w:pict>
      </w:r>
      <w:r w:rsidR="00BE4C87" w:rsidRPr="007C1D39">
        <w:rPr>
          <w:rFonts w:ascii="Tahoma" w:hAnsi="Tahoma" w:cs="Tahoma"/>
          <w:sz w:val="20"/>
          <w:szCs w:val="20"/>
        </w:rPr>
        <w:tab/>
      </w:r>
    </w:p>
    <w:p w14:paraId="386A9750" w14:textId="77777777" w:rsidR="00BE4C87" w:rsidRPr="007C1D39" w:rsidRDefault="00BE4C87" w:rsidP="00BE4C87">
      <w:pPr>
        <w:rPr>
          <w:rFonts w:ascii="Tahoma" w:hAnsi="Tahoma" w:cs="Tahoma"/>
          <w:sz w:val="20"/>
          <w:szCs w:val="20"/>
        </w:rPr>
      </w:pPr>
    </w:p>
    <w:p w14:paraId="386A9751" w14:textId="77777777" w:rsidR="008B4ED5" w:rsidRPr="00264FE7" w:rsidRDefault="008B4ED5" w:rsidP="008B4ED5">
      <w:pPr>
        <w:tabs>
          <w:tab w:val="left" w:pos="1984"/>
          <w:tab w:val="left" w:pos="2835"/>
          <w:tab w:val="left" w:pos="6520"/>
        </w:tabs>
        <w:spacing w:after="120"/>
        <w:ind w:left="2829" w:hanging="2829"/>
        <w:jc w:val="both"/>
        <w:rPr>
          <w:rFonts w:ascii="Tahoma" w:hAnsi="Tahoma" w:cs="Tahoma"/>
          <w:b/>
          <w:sz w:val="20"/>
          <w:szCs w:val="20"/>
        </w:rPr>
      </w:pPr>
      <w:bookmarkStart w:id="0" w:name="_Hlk64202594"/>
      <w:r>
        <w:rPr>
          <w:rFonts w:ascii="Tahoma" w:hAnsi="Tahoma" w:cs="Tahoma"/>
          <w:b/>
          <w:sz w:val="20"/>
          <w:szCs w:val="20"/>
        </w:rPr>
        <w:t>Město Libčice nad Vltavou</w:t>
      </w:r>
    </w:p>
    <w:p w14:paraId="386A9752" w14:textId="77777777" w:rsidR="008B4ED5" w:rsidRPr="00264FE7" w:rsidRDefault="008B4ED5" w:rsidP="008B4ED5">
      <w:pPr>
        <w:jc w:val="both"/>
        <w:rPr>
          <w:rFonts w:ascii="Tahoma" w:hAnsi="Tahoma" w:cs="Tahoma"/>
          <w:bCs/>
          <w:sz w:val="20"/>
          <w:szCs w:val="20"/>
        </w:rPr>
      </w:pPr>
      <w:r w:rsidRPr="00264FE7">
        <w:rPr>
          <w:rFonts w:ascii="Tahoma" w:hAnsi="Tahoma" w:cs="Tahoma"/>
          <w:bCs/>
          <w:sz w:val="20"/>
          <w:szCs w:val="20"/>
        </w:rPr>
        <w:t>Sídlo:</w:t>
      </w:r>
      <w:r w:rsidRPr="00264FE7">
        <w:rPr>
          <w:rFonts w:ascii="Tahoma" w:hAnsi="Tahoma" w:cs="Tahoma"/>
          <w:bCs/>
          <w:sz w:val="20"/>
          <w:szCs w:val="20"/>
        </w:rPr>
        <w:tab/>
      </w:r>
      <w:r w:rsidRPr="00264FE7">
        <w:rPr>
          <w:rFonts w:ascii="Tahoma" w:hAnsi="Tahoma" w:cs="Tahoma"/>
          <w:bCs/>
          <w:sz w:val="20"/>
          <w:szCs w:val="20"/>
        </w:rPr>
        <w:tab/>
      </w:r>
      <w:r w:rsidRPr="00264FE7">
        <w:rPr>
          <w:rFonts w:ascii="Tahoma" w:hAnsi="Tahoma" w:cs="Tahoma"/>
          <w:bCs/>
          <w:sz w:val="20"/>
          <w:szCs w:val="20"/>
        </w:rPr>
        <w:tab/>
      </w:r>
      <w:r w:rsidRPr="00264FE7">
        <w:rPr>
          <w:rFonts w:ascii="Tahoma" w:hAnsi="Tahoma" w:cs="Tahoma"/>
          <w:bCs/>
          <w:sz w:val="20"/>
          <w:szCs w:val="20"/>
        </w:rPr>
        <w:tab/>
      </w:r>
      <w:r>
        <w:rPr>
          <w:rFonts w:ascii="Tahoma" w:hAnsi="Tahoma" w:cs="Tahoma"/>
          <w:sz w:val="20"/>
          <w:szCs w:val="20"/>
        </w:rPr>
        <w:t>nám. Svobody 90, 252 66 Libčice nad Vltavou</w:t>
      </w:r>
    </w:p>
    <w:bookmarkEnd w:id="0"/>
    <w:p w14:paraId="386A9753" w14:textId="207AC1A0" w:rsidR="008B4ED5" w:rsidRPr="00264FE7" w:rsidRDefault="008B4ED5" w:rsidP="008B4ED5">
      <w:pPr>
        <w:tabs>
          <w:tab w:val="left" w:pos="1984"/>
          <w:tab w:val="left" w:pos="2835"/>
          <w:tab w:val="left" w:pos="6520"/>
        </w:tabs>
        <w:ind w:left="2832" w:hanging="2832"/>
        <w:jc w:val="both"/>
        <w:rPr>
          <w:rFonts w:ascii="Tahoma" w:hAnsi="Tahoma" w:cs="Tahoma"/>
          <w:bCs/>
          <w:sz w:val="20"/>
          <w:szCs w:val="20"/>
        </w:rPr>
      </w:pPr>
      <w:r w:rsidRPr="00264FE7">
        <w:rPr>
          <w:rFonts w:ascii="Tahoma" w:hAnsi="Tahoma" w:cs="Tahoma"/>
          <w:bCs/>
          <w:sz w:val="20"/>
          <w:szCs w:val="20"/>
        </w:rPr>
        <w:t>IČ</w:t>
      </w:r>
      <w:r w:rsidR="00911414">
        <w:rPr>
          <w:rFonts w:ascii="Tahoma" w:hAnsi="Tahoma" w:cs="Tahoma"/>
          <w:bCs/>
          <w:sz w:val="20"/>
          <w:szCs w:val="20"/>
        </w:rPr>
        <w:t>O</w:t>
      </w:r>
      <w:r w:rsidRPr="00264FE7">
        <w:rPr>
          <w:rFonts w:ascii="Tahoma" w:hAnsi="Tahoma" w:cs="Tahoma"/>
          <w:bCs/>
          <w:sz w:val="20"/>
          <w:szCs w:val="20"/>
        </w:rPr>
        <w:t xml:space="preserve">: </w:t>
      </w:r>
      <w:r w:rsidRPr="00264FE7">
        <w:rPr>
          <w:rFonts w:ascii="Tahoma" w:hAnsi="Tahoma" w:cs="Tahoma"/>
          <w:bCs/>
          <w:sz w:val="20"/>
          <w:szCs w:val="20"/>
        </w:rPr>
        <w:tab/>
      </w:r>
      <w:r w:rsidRPr="00264FE7">
        <w:rPr>
          <w:rFonts w:ascii="Tahoma" w:hAnsi="Tahoma" w:cs="Tahoma"/>
          <w:bCs/>
          <w:sz w:val="20"/>
          <w:szCs w:val="20"/>
        </w:rPr>
        <w:tab/>
      </w:r>
      <w:r>
        <w:rPr>
          <w:rFonts w:ascii="Tahoma" w:hAnsi="Tahoma" w:cs="Tahoma"/>
          <w:sz w:val="20"/>
          <w:szCs w:val="20"/>
        </w:rPr>
        <w:t>00241407</w:t>
      </w:r>
    </w:p>
    <w:p w14:paraId="386A9754" w14:textId="164AF698" w:rsidR="008B4ED5" w:rsidRPr="00264FE7" w:rsidRDefault="008B4ED5" w:rsidP="008B4ED5">
      <w:pPr>
        <w:tabs>
          <w:tab w:val="left" w:pos="1984"/>
          <w:tab w:val="left" w:pos="2835"/>
          <w:tab w:val="left" w:pos="6520"/>
        </w:tabs>
        <w:ind w:left="2832" w:hanging="2832"/>
        <w:jc w:val="both"/>
        <w:rPr>
          <w:rFonts w:ascii="Tahoma" w:hAnsi="Tahoma" w:cs="Tahoma"/>
          <w:bCs/>
          <w:sz w:val="20"/>
          <w:szCs w:val="20"/>
        </w:rPr>
      </w:pPr>
      <w:r w:rsidRPr="00264FE7">
        <w:rPr>
          <w:rFonts w:ascii="Tahoma" w:hAnsi="Tahoma" w:cs="Tahoma"/>
          <w:sz w:val="20"/>
          <w:szCs w:val="20"/>
        </w:rPr>
        <w:t>Zast</w:t>
      </w:r>
      <w:r w:rsidR="00911414">
        <w:rPr>
          <w:rFonts w:ascii="Tahoma" w:hAnsi="Tahoma" w:cs="Tahoma"/>
          <w:sz w:val="20"/>
          <w:szCs w:val="20"/>
        </w:rPr>
        <w:t>upuje</w:t>
      </w:r>
      <w:r w:rsidRPr="00264FE7">
        <w:rPr>
          <w:rFonts w:ascii="Tahoma" w:hAnsi="Tahoma" w:cs="Tahoma"/>
          <w:sz w:val="20"/>
          <w:szCs w:val="20"/>
        </w:rPr>
        <w:t>:</w:t>
      </w:r>
      <w:r w:rsidRPr="00264FE7">
        <w:rPr>
          <w:rFonts w:ascii="Tahoma" w:hAnsi="Tahoma" w:cs="Tahoma"/>
          <w:sz w:val="20"/>
          <w:szCs w:val="20"/>
        </w:rPr>
        <w:tab/>
      </w:r>
      <w:r w:rsidRPr="00264FE7">
        <w:rPr>
          <w:rFonts w:ascii="Tahoma" w:hAnsi="Tahoma" w:cs="Tahoma"/>
          <w:sz w:val="20"/>
          <w:szCs w:val="20"/>
        </w:rPr>
        <w:tab/>
      </w:r>
      <w:r>
        <w:rPr>
          <w:rFonts w:ascii="Tahoma" w:hAnsi="Tahoma" w:cs="Tahoma"/>
          <w:sz w:val="20"/>
          <w:szCs w:val="20"/>
        </w:rPr>
        <w:tab/>
        <w:t>Ing. Petr</w:t>
      </w:r>
      <w:r w:rsidR="00911414">
        <w:rPr>
          <w:rFonts w:ascii="Tahoma" w:hAnsi="Tahoma" w:cs="Tahoma"/>
          <w:sz w:val="20"/>
          <w:szCs w:val="20"/>
        </w:rPr>
        <w:t>a</w:t>
      </w:r>
      <w:r>
        <w:rPr>
          <w:rFonts w:ascii="Tahoma" w:hAnsi="Tahoma" w:cs="Tahoma"/>
          <w:sz w:val="20"/>
          <w:szCs w:val="20"/>
        </w:rPr>
        <w:t xml:space="preserve"> Peleškov</w:t>
      </w:r>
      <w:r w:rsidR="00911414">
        <w:rPr>
          <w:rFonts w:ascii="Tahoma" w:hAnsi="Tahoma" w:cs="Tahoma"/>
          <w:sz w:val="20"/>
          <w:szCs w:val="20"/>
        </w:rPr>
        <w:t>á</w:t>
      </w:r>
      <w:r w:rsidRPr="00DC77FF">
        <w:rPr>
          <w:rFonts w:ascii="Tahoma" w:hAnsi="Tahoma" w:cs="Tahoma"/>
          <w:sz w:val="20"/>
          <w:szCs w:val="20"/>
        </w:rPr>
        <w:t>, starost</w:t>
      </w:r>
      <w:r>
        <w:rPr>
          <w:rFonts w:ascii="Tahoma" w:hAnsi="Tahoma" w:cs="Tahoma"/>
          <w:sz w:val="20"/>
          <w:szCs w:val="20"/>
        </w:rPr>
        <w:t>k</w:t>
      </w:r>
      <w:r w:rsidR="00911414">
        <w:rPr>
          <w:rFonts w:ascii="Tahoma" w:hAnsi="Tahoma" w:cs="Tahoma"/>
          <w:sz w:val="20"/>
          <w:szCs w:val="20"/>
        </w:rPr>
        <w:t>a</w:t>
      </w:r>
    </w:p>
    <w:p w14:paraId="386A9755" w14:textId="77777777" w:rsidR="005801C0" w:rsidRDefault="005801C0" w:rsidP="005801C0">
      <w:pPr>
        <w:widowControl w:val="0"/>
        <w:rPr>
          <w:rFonts w:ascii="Tahoma" w:hAnsi="Tahoma" w:cs="Tahoma"/>
          <w:sz w:val="20"/>
          <w:szCs w:val="20"/>
        </w:rPr>
      </w:pPr>
    </w:p>
    <w:p w14:paraId="386A9756" w14:textId="77777777" w:rsidR="00045E5F" w:rsidRDefault="00045E5F" w:rsidP="00BE4C87">
      <w:pPr>
        <w:rPr>
          <w:rFonts w:ascii="Tahoma" w:hAnsi="Tahoma" w:cs="Tahoma"/>
          <w:b/>
          <w:bCs/>
          <w:caps/>
          <w:color w:val="000080"/>
          <w:sz w:val="20"/>
          <w:szCs w:val="20"/>
        </w:rPr>
      </w:pPr>
    </w:p>
    <w:p w14:paraId="386A9757" w14:textId="77777777" w:rsidR="00254E4F" w:rsidRPr="007D5850" w:rsidRDefault="00254E4F" w:rsidP="00BE4C87">
      <w:pPr>
        <w:rPr>
          <w:rFonts w:ascii="Tahoma" w:hAnsi="Tahoma" w:cs="Tahoma"/>
          <w:b/>
          <w:bCs/>
          <w:caps/>
          <w:color w:val="000080"/>
          <w:sz w:val="20"/>
          <w:szCs w:val="20"/>
        </w:rPr>
      </w:pPr>
    </w:p>
    <w:p w14:paraId="386A9758" w14:textId="77777777" w:rsidR="00BE4C87" w:rsidRDefault="007C2130" w:rsidP="00BE4C87">
      <w:pPr>
        <w:rPr>
          <w:rFonts w:ascii="Tahoma" w:hAnsi="Tahoma" w:cs="Tahoma"/>
          <w:b/>
          <w:bCs/>
          <w:caps/>
          <w:color w:val="000080"/>
          <w:sz w:val="20"/>
          <w:szCs w:val="20"/>
        </w:rPr>
      </w:pPr>
      <w:r>
        <w:rPr>
          <w:rFonts w:ascii="Tahoma" w:hAnsi="Tahoma" w:cs="Tahoma"/>
          <w:b/>
          <w:bCs/>
          <w:caps/>
          <w:color w:val="000080"/>
          <w:sz w:val="20"/>
          <w:szCs w:val="20"/>
        </w:rPr>
        <w:t>Účastník zadávacího řízení (dále jen „Účastník“)</w:t>
      </w:r>
    </w:p>
    <w:p w14:paraId="386A9759" w14:textId="77777777" w:rsidR="00BE4C87" w:rsidRPr="007C1D39" w:rsidRDefault="009D3EAD" w:rsidP="00BE4C87">
      <w:pPr>
        <w:rPr>
          <w:rFonts w:ascii="Tahoma" w:hAnsi="Tahoma" w:cs="Tahoma"/>
          <w:sz w:val="20"/>
          <w:szCs w:val="20"/>
        </w:rPr>
      </w:pPr>
      <w:r>
        <w:rPr>
          <w:rFonts w:ascii="Tahoma" w:hAnsi="Tahoma" w:cs="Tahoma"/>
          <w:noProof/>
        </w:rPr>
        <w:pict w14:anchorId="386A97E0">
          <v:line id="_x0000_s1029" style="position:absolute;z-index:251701760;visibility:visible;mso-wrap-distance-top:-1e-4mm;mso-wrap-distance-bottom:-1e-4mm"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" strokecolor="navy" strokeweight="1.5pt">
            <w10:anchorlock/>
          </v:line>
        </w:pict>
      </w:r>
      <w:r w:rsidR="00BE4C87" w:rsidRPr="007C1D39">
        <w:rPr>
          <w:rFonts w:ascii="Tahoma" w:hAnsi="Tahoma" w:cs="Tahoma"/>
          <w:sz w:val="20"/>
          <w:szCs w:val="20"/>
        </w:rPr>
        <w:tab/>
      </w:r>
    </w:p>
    <w:p w14:paraId="386A975A" w14:textId="77777777" w:rsidR="00EC16F4" w:rsidRDefault="00EC16F4" w:rsidP="00362CD9">
      <w:pPr>
        <w:rPr>
          <w:rFonts w:ascii="Tahoma" w:hAnsi="Tahoma" w:cs="Tahoma"/>
          <w:sz w:val="20"/>
          <w:szCs w:val="20"/>
        </w:rPr>
      </w:pPr>
    </w:p>
    <w:p w14:paraId="386A975B" w14:textId="77777777" w:rsidR="00680E90" w:rsidRPr="00680E90" w:rsidRDefault="00680E90" w:rsidP="00E81607">
      <w:pPr>
        <w:spacing w:after="120"/>
        <w:rPr>
          <w:rFonts w:ascii="Tahoma" w:hAnsi="Tahoma" w:cs="Tahoma"/>
          <w:b/>
          <w:sz w:val="20"/>
          <w:szCs w:val="20"/>
        </w:rPr>
      </w:pPr>
      <w:r w:rsidRPr="00E558DF">
        <w:rPr>
          <w:rFonts w:ascii="Tahoma" w:hAnsi="Tahoma" w:cs="Tahoma"/>
          <w:b/>
          <w:sz w:val="20"/>
          <w:szCs w:val="20"/>
          <w:highlight w:val="yellow"/>
        </w:rPr>
        <w:t xml:space="preserve">(doplní </w:t>
      </w:r>
      <w:r w:rsidR="007C2130" w:rsidRPr="00E558DF">
        <w:rPr>
          <w:rFonts w:ascii="Tahoma" w:hAnsi="Tahoma" w:cs="Tahoma"/>
          <w:b/>
          <w:sz w:val="20"/>
          <w:szCs w:val="20"/>
          <w:highlight w:val="yellow"/>
        </w:rPr>
        <w:t>účastník</w:t>
      </w:r>
      <w:r w:rsidRPr="00E558DF">
        <w:rPr>
          <w:rFonts w:ascii="Tahoma" w:hAnsi="Tahoma" w:cs="Tahoma"/>
          <w:b/>
          <w:sz w:val="20"/>
          <w:szCs w:val="20"/>
          <w:highlight w:val="yellow"/>
        </w:rPr>
        <w:t>)</w:t>
      </w:r>
    </w:p>
    <w:p w14:paraId="386A975C" w14:textId="77777777" w:rsidR="00680E90" w:rsidRPr="00680E90" w:rsidRDefault="00680E90" w:rsidP="00680E90">
      <w:pPr>
        <w:rPr>
          <w:rFonts w:ascii="Tahoma" w:hAnsi="Tahoma" w:cs="Tahoma"/>
          <w:sz w:val="20"/>
          <w:szCs w:val="20"/>
        </w:rPr>
      </w:pPr>
      <w:r w:rsidRPr="00680E90">
        <w:rPr>
          <w:rFonts w:ascii="Tahoma" w:hAnsi="Tahoma" w:cs="Tahoma"/>
          <w:sz w:val="20"/>
          <w:szCs w:val="20"/>
        </w:rPr>
        <w:t>se sídlem:</w:t>
      </w:r>
      <w:r w:rsidRPr="00680E90">
        <w:rPr>
          <w:rFonts w:ascii="Tahoma" w:hAnsi="Tahoma" w:cs="Tahoma"/>
          <w:sz w:val="20"/>
          <w:szCs w:val="20"/>
        </w:rPr>
        <w:tab/>
      </w:r>
      <w:r w:rsidRPr="00680E90">
        <w:rPr>
          <w:rFonts w:ascii="Tahoma" w:hAnsi="Tahoma" w:cs="Tahoma"/>
          <w:sz w:val="20"/>
          <w:szCs w:val="20"/>
        </w:rPr>
        <w:tab/>
      </w:r>
      <w:r w:rsidRPr="00680E90">
        <w:rPr>
          <w:rFonts w:ascii="Tahoma" w:hAnsi="Tahoma" w:cs="Tahoma"/>
          <w:sz w:val="20"/>
          <w:szCs w:val="20"/>
          <w:highlight w:val="yellow"/>
        </w:rPr>
        <w:t xml:space="preserve">(doplní </w:t>
      </w:r>
      <w:r w:rsidR="007C2130">
        <w:rPr>
          <w:rFonts w:ascii="Tahoma" w:hAnsi="Tahoma" w:cs="Tahoma"/>
          <w:sz w:val="20"/>
          <w:szCs w:val="20"/>
          <w:highlight w:val="yellow"/>
        </w:rPr>
        <w:t>účastník</w:t>
      </w:r>
      <w:r w:rsidRPr="00680E90">
        <w:rPr>
          <w:rFonts w:ascii="Tahoma" w:hAnsi="Tahoma" w:cs="Tahoma"/>
          <w:sz w:val="20"/>
          <w:szCs w:val="20"/>
          <w:highlight w:val="yellow"/>
        </w:rPr>
        <w:t>)</w:t>
      </w:r>
      <w:r w:rsidRPr="00680E90">
        <w:rPr>
          <w:rFonts w:ascii="Tahoma" w:hAnsi="Tahoma" w:cs="Tahoma"/>
          <w:sz w:val="20"/>
          <w:szCs w:val="20"/>
        </w:rPr>
        <w:t xml:space="preserve"> </w:t>
      </w:r>
    </w:p>
    <w:p w14:paraId="386A975D" w14:textId="77777777" w:rsidR="00680E90" w:rsidRPr="00680E90" w:rsidRDefault="00680E90" w:rsidP="00680E90">
      <w:pPr>
        <w:rPr>
          <w:rFonts w:ascii="Tahoma" w:hAnsi="Tahoma" w:cs="Tahoma"/>
          <w:sz w:val="20"/>
          <w:szCs w:val="20"/>
        </w:rPr>
      </w:pPr>
      <w:r w:rsidRPr="00680E90">
        <w:rPr>
          <w:rFonts w:ascii="Tahoma" w:hAnsi="Tahoma" w:cs="Tahoma"/>
          <w:sz w:val="20"/>
          <w:szCs w:val="20"/>
        </w:rPr>
        <w:t>zast</w:t>
      </w:r>
      <w:r w:rsidR="001B3297">
        <w:rPr>
          <w:rFonts w:ascii="Tahoma" w:hAnsi="Tahoma" w:cs="Tahoma"/>
          <w:sz w:val="20"/>
          <w:szCs w:val="20"/>
        </w:rPr>
        <w:t>oupen</w:t>
      </w:r>
      <w:r w:rsidRPr="00680E90">
        <w:rPr>
          <w:rFonts w:ascii="Tahoma" w:hAnsi="Tahoma" w:cs="Tahoma"/>
          <w:sz w:val="20"/>
          <w:szCs w:val="20"/>
        </w:rPr>
        <w:t>:</w:t>
      </w:r>
      <w:r w:rsidRPr="00680E90">
        <w:rPr>
          <w:rFonts w:ascii="Tahoma" w:hAnsi="Tahoma" w:cs="Tahoma"/>
          <w:sz w:val="20"/>
          <w:szCs w:val="20"/>
        </w:rPr>
        <w:tab/>
      </w:r>
      <w:r w:rsidRPr="00680E90">
        <w:rPr>
          <w:rFonts w:ascii="Tahoma" w:hAnsi="Tahoma" w:cs="Tahoma"/>
          <w:sz w:val="20"/>
          <w:szCs w:val="20"/>
        </w:rPr>
        <w:tab/>
      </w:r>
      <w:r w:rsidR="007C2130">
        <w:rPr>
          <w:rFonts w:ascii="Tahoma" w:hAnsi="Tahoma" w:cs="Tahoma"/>
          <w:sz w:val="20"/>
          <w:szCs w:val="20"/>
          <w:highlight w:val="yellow"/>
        </w:rPr>
        <w:t>(doplní účastník</w:t>
      </w:r>
      <w:r w:rsidRPr="00680E90">
        <w:rPr>
          <w:rFonts w:ascii="Tahoma" w:hAnsi="Tahoma" w:cs="Tahoma"/>
          <w:sz w:val="20"/>
          <w:szCs w:val="20"/>
          <w:highlight w:val="yellow"/>
        </w:rPr>
        <w:t>)</w:t>
      </w:r>
    </w:p>
    <w:p w14:paraId="386A975E" w14:textId="4B2E4319" w:rsidR="00EC16F4" w:rsidRPr="00EC16F4" w:rsidRDefault="00680E90" w:rsidP="00680E90">
      <w:pPr>
        <w:rPr>
          <w:rFonts w:ascii="Tahoma" w:hAnsi="Tahoma" w:cs="Tahoma"/>
          <w:sz w:val="20"/>
          <w:szCs w:val="20"/>
        </w:rPr>
      </w:pPr>
      <w:r w:rsidRPr="00680E90">
        <w:rPr>
          <w:rFonts w:ascii="Tahoma" w:hAnsi="Tahoma" w:cs="Tahoma"/>
          <w:sz w:val="20"/>
          <w:szCs w:val="20"/>
        </w:rPr>
        <w:t>IČ</w:t>
      </w:r>
      <w:r w:rsidR="00651DDC">
        <w:rPr>
          <w:rFonts w:ascii="Tahoma" w:hAnsi="Tahoma" w:cs="Tahoma"/>
          <w:sz w:val="20"/>
          <w:szCs w:val="20"/>
        </w:rPr>
        <w:t>O</w:t>
      </w:r>
      <w:r w:rsidRPr="00680E90">
        <w:rPr>
          <w:rFonts w:ascii="Tahoma" w:hAnsi="Tahoma" w:cs="Tahoma"/>
          <w:sz w:val="20"/>
          <w:szCs w:val="20"/>
        </w:rPr>
        <w:t>:</w:t>
      </w:r>
      <w:r w:rsidRPr="00680E90">
        <w:rPr>
          <w:rFonts w:ascii="Tahoma" w:hAnsi="Tahoma" w:cs="Tahoma"/>
          <w:sz w:val="20"/>
          <w:szCs w:val="20"/>
        </w:rPr>
        <w:tab/>
      </w:r>
      <w:r w:rsidRPr="00680E90">
        <w:rPr>
          <w:rFonts w:ascii="Tahoma" w:hAnsi="Tahoma" w:cs="Tahoma"/>
          <w:sz w:val="20"/>
          <w:szCs w:val="20"/>
        </w:rPr>
        <w:tab/>
      </w:r>
      <w:r w:rsidRPr="00680E90">
        <w:rPr>
          <w:rFonts w:ascii="Tahoma" w:hAnsi="Tahoma" w:cs="Tahoma"/>
          <w:sz w:val="20"/>
          <w:szCs w:val="20"/>
        </w:rPr>
        <w:tab/>
      </w:r>
      <w:r w:rsidRPr="00680E90">
        <w:rPr>
          <w:rFonts w:ascii="Tahoma" w:hAnsi="Tahoma" w:cs="Tahoma"/>
          <w:sz w:val="20"/>
          <w:szCs w:val="20"/>
          <w:highlight w:val="yellow"/>
        </w:rPr>
        <w:t xml:space="preserve">(doplní </w:t>
      </w:r>
      <w:r w:rsidR="004110C2">
        <w:rPr>
          <w:rFonts w:ascii="Tahoma" w:hAnsi="Tahoma" w:cs="Tahoma"/>
          <w:sz w:val="20"/>
          <w:szCs w:val="20"/>
          <w:highlight w:val="yellow"/>
        </w:rPr>
        <w:t>účastník</w:t>
      </w:r>
      <w:r w:rsidRPr="00680E90">
        <w:rPr>
          <w:rFonts w:ascii="Tahoma" w:hAnsi="Tahoma" w:cs="Tahoma"/>
          <w:sz w:val="20"/>
          <w:szCs w:val="20"/>
          <w:highlight w:val="yellow"/>
        </w:rPr>
        <w:t>)</w:t>
      </w:r>
    </w:p>
    <w:p w14:paraId="386A975F" w14:textId="77777777" w:rsidR="00680E90" w:rsidRDefault="00680E90" w:rsidP="00EC16F4">
      <w:pPr>
        <w:rPr>
          <w:rFonts w:ascii="Tahoma" w:hAnsi="Tahoma" w:cs="Tahoma"/>
          <w:sz w:val="20"/>
          <w:szCs w:val="20"/>
        </w:rPr>
      </w:pPr>
    </w:p>
    <w:p w14:paraId="386A9760" w14:textId="77777777" w:rsidR="00680E90" w:rsidRDefault="00680E90" w:rsidP="00EC16F4">
      <w:pPr>
        <w:rPr>
          <w:rFonts w:ascii="Tahoma" w:hAnsi="Tahoma" w:cs="Tahoma"/>
          <w:sz w:val="20"/>
          <w:szCs w:val="20"/>
        </w:rPr>
      </w:pPr>
    </w:p>
    <w:p w14:paraId="386A9761" w14:textId="77777777" w:rsidR="00EC16F4" w:rsidRPr="00680E90" w:rsidRDefault="00385BB4" w:rsidP="00EC16F4">
      <w:pPr>
        <w:rPr>
          <w:rFonts w:ascii="Tahoma" w:hAnsi="Tahoma" w:cs="Tahoma"/>
          <w:b/>
          <w:sz w:val="20"/>
          <w:szCs w:val="20"/>
        </w:rPr>
      </w:pPr>
      <w:r>
        <w:rPr>
          <w:rFonts w:ascii="Tahoma" w:hAnsi="Tahoma" w:cs="Tahoma"/>
          <w:b/>
          <w:sz w:val="20"/>
          <w:szCs w:val="20"/>
        </w:rPr>
        <w:t>Čestně prohlašuji</w:t>
      </w:r>
      <w:r w:rsidR="00EC16F4" w:rsidRPr="00680E90">
        <w:rPr>
          <w:rFonts w:ascii="Tahoma" w:hAnsi="Tahoma" w:cs="Tahoma"/>
          <w:b/>
          <w:sz w:val="20"/>
          <w:szCs w:val="20"/>
        </w:rPr>
        <w:t xml:space="preserve">, že </w:t>
      </w:r>
      <w:r w:rsidR="004110C2">
        <w:rPr>
          <w:rFonts w:ascii="Tahoma" w:hAnsi="Tahoma" w:cs="Tahoma"/>
          <w:b/>
          <w:sz w:val="20"/>
          <w:szCs w:val="20"/>
        </w:rPr>
        <w:t>účastník</w:t>
      </w:r>
      <w:r w:rsidR="00EC16F4" w:rsidRPr="00680E90">
        <w:rPr>
          <w:rFonts w:ascii="Tahoma" w:hAnsi="Tahoma" w:cs="Tahoma"/>
          <w:b/>
          <w:sz w:val="20"/>
          <w:szCs w:val="20"/>
        </w:rPr>
        <w:t xml:space="preserve">: </w:t>
      </w:r>
    </w:p>
    <w:p w14:paraId="386A9762" w14:textId="77777777" w:rsidR="00EC16F4" w:rsidRPr="00680E90" w:rsidRDefault="00EC16F4" w:rsidP="00EC16F4">
      <w:pPr>
        <w:rPr>
          <w:rFonts w:ascii="Tahoma" w:hAnsi="Tahoma" w:cs="Tahoma"/>
          <w:b/>
          <w:sz w:val="20"/>
          <w:szCs w:val="20"/>
        </w:rPr>
      </w:pPr>
    </w:p>
    <w:p w14:paraId="386A9763" w14:textId="77777777" w:rsidR="00EC16F4" w:rsidRPr="00A03AA5" w:rsidRDefault="000D53FF" w:rsidP="004958D5">
      <w:pPr>
        <w:pStyle w:val="Odstavecseseznamem"/>
        <w:numPr>
          <w:ilvl w:val="0"/>
          <w:numId w:val="3"/>
        </w:numPr>
        <w:ind w:left="426" w:hanging="426"/>
        <w:jc w:val="both"/>
        <w:rPr>
          <w:rFonts w:ascii="Tahoma" w:hAnsi="Tahoma" w:cs="Tahoma"/>
          <w:sz w:val="20"/>
          <w:szCs w:val="20"/>
        </w:rPr>
      </w:pPr>
      <w:r w:rsidRPr="00A03AA5">
        <w:rPr>
          <w:rFonts w:ascii="Tahoma" w:hAnsi="Tahoma" w:cs="Tahoma"/>
          <w:b/>
          <w:sz w:val="20"/>
          <w:szCs w:val="20"/>
        </w:rPr>
        <w:t>splňuje níže uvedenou</w:t>
      </w:r>
      <w:r w:rsidR="00EC16F4" w:rsidRPr="00A03AA5">
        <w:rPr>
          <w:rFonts w:ascii="Tahoma" w:hAnsi="Tahoma" w:cs="Tahoma"/>
          <w:b/>
          <w:sz w:val="20"/>
          <w:szCs w:val="20"/>
        </w:rPr>
        <w:t xml:space="preserve"> základní </w:t>
      </w:r>
      <w:r w:rsidRPr="00A03AA5">
        <w:rPr>
          <w:rFonts w:ascii="Tahoma" w:hAnsi="Tahoma" w:cs="Tahoma"/>
          <w:b/>
          <w:sz w:val="20"/>
          <w:szCs w:val="20"/>
        </w:rPr>
        <w:t>způsobilost</w:t>
      </w:r>
      <w:r w:rsidR="00EC16F4" w:rsidRPr="00A03AA5">
        <w:rPr>
          <w:rFonts w:ascii="Tahoma" w:hAnsi="Tahoma" w:cs="Tahoma"/>
          <w:sz w:val="20"/>
          <w:szCs w:val="20"/>
        </w:rPr>
        <w:t>:</w:t>
      </w:r>
    </w:p>
    <w:p w14:paraId="386A9764" w14:textId="77777777" w:rsidR="00EC16F4" w:rsidRPr="00EC16F4" w:rsidRDefault="00EC16F4" w:rsidP="00EC16F4">
      <w:pPr>
        <w:rPr>
          <w:rFonts w:ascii="Tahoma" w:hAnsi="Tahoma" w:cs="Tahoma"/>
          <w:sz w:val="20"/>
          <w:szCs w:val="20"/>
        </w:rPr>
      </w:pPr>
    </w:p>
    <w:p w14:paraId="386A9765" w14:textId="77777777" w:rsidR="009C369C" w:rsidRDefault="009C369C" w:rsidP="00A03AA5">
      <w:pPr>
        <w:pStyle w:val="Default"/>
        <w:ind w:left="709" w:hanging="288"/>
        <w:jc w:val="both"/>
        <w:rPr>
          <w:rFonts w:ascii="Tahoma" w:hAnsi="Tahoma" w:cs="Tahoma"/>
          <w:sz w:val="20"/>
          <w:szCs w:val="20"/>
        </w:rPr>
      </w:pPr>
      <w:r w:rsidRPr="002553F3">
        <w:rPr>
          <w:rFonts w:ascii="Tahoma" w:hAnsi="Tahoma" w:cs="Tahoma"/>
          <w:sz w:val="20"/>
          <w:szCs w:val="20"/>
        </w:rPr>
        <w:t>a)</w:t>
      </w:r>
      <w:r w:rsidRPr="002553F3">
        <w:rPr>
          <w:rFonts w:ascii="Tahoma" w:hAnsi="Tahoma" w:cs="Tahoma"/>
          <w:sz w:val="20"/>
          <w:szCs w:val="20"/>
        </w:rPr>
        <w:tab/>
      </w:r>
      <w:r>
        <w:rPr>
          <w:rFonts w:ascii="Tahoma" w:hAnsi="Tahoma" w:cs="Tahoma"/>
          <w:sz w:val="20"/>
          <w:szCs w:val="20"/>
        </w:rPr>
        <w:t>nebyl v zemi svého sídla v posledních 5 letech před zahájením zadávacího řízení pravomocně odsouzen pro trestný čin uvedený v příloze č. 3 ZZVZ nebo obdobný trestný čin podle právního řádu země sídla dodavatele; k zahlazeným odsouzením se nepřihlíží,</w:t>
      </w:r>
    </w:p>
    <w:p w14:paraId="386A9766" w14:textId="77777777" w:rsidR="009C369C" w:rsidRDefault="009C369C" w:rsidP="009C369C">
      <w:pPr>
        <w:pStyle w:val="Default"/>
        <w:ind w:left="1134" w:hanging="288"/>
        <w:jc w:val="both"/>
        <w:rPr>
          <w:rFonts w:ascii="Tahoma" w:hAnsi="Tahoma" w:cs="Tahoma"/>
          <w:sz w:val="20"/>
          <w:szCs w:val="20"/>
        </w:rPr>
      </w:pPr>
    </w:p>
    <w:p w14:paraId="386A9767" w14:textId="77777777" w:rsidR="009C369C" w:rsidRDefault="009C369C" w:rsidP="00271C50">
      <w:pPr>
        <w:pStyle w:val="Default"/>
        <w:ind w:left="709" w:hanging="288"/>
        <w:jc w:val="both"/>
        <w:rPr>
          <w:rFonts w:ascii="Tahoma" w:hAnsi="Tahoma" w:cs="Tahoma"/>
          <w:sz w:val="20"/>
          <w:szCs w:val="20"/>
        </w:rPr>
      </w:pPr>
      <w:r w:rsidRPr="002553F3">
        <w:rPr>
          <w:rFonts w:ascii="Tahoma" w:hAnsi="Tahoma" w:cs="Tahoma"/>
          <w:sz w:val="20"/>
          <w:szCs w:val="20"/>
        </w:rPr>
        <w:t>b)</w:t>
      </w:r>
      <w:r w:rsidRPr="002553F3">
        <w:rPr>
          <w:rFonts w:ascii="Tahoma" w:hAnsi="Tahoma" w:cs="Tahoma"/>
          <w:sz w:val="20"/>
          <w:szCs w:val="20"/>
        </w:rPr>
        <w:tab/>
      </w:r>
      <w:r>
        <w:rPr>
          <w:rFonts w:ascii="Tahoma" w:hAnsi="Tahoma" w:cs="Tahoma"/>
          <w:sz w:val="20"/>
          <w:szCs w:val="20"/>
        </w:rPr>
        <w:t>nemá v České republice nebo v zemi svého</w:t>
      </w:r>
      <w:r w:rsidR="004110C2">
        <w:rPr>
          <w:rFonts w:ascii="Tahoma" w:hAnsi="Tahoma" w:cs="Tahoma"/>
          <w:sz w:val="20"/>
          <w:szCs w:val="20"/>
        </w:rPr>
        <w:t xml:space="preserve"> sídla</w:t>
      </w:r>
      <w:r>
        <w:rPr>
          <w:rFonts w:ascii="Tahoma" w:hAnsi="Tahoma" w:cs="Tahoma"/>
          <w:sz w:val="20"/>
          <w:szCs w:val="20"/>
        </w:rPr>
        <w:t xml:space="preserve"> v evidenci daní zachycen splatný daňový nedoplatek,</w:t>
      </w:r>
    </w:p>
    <w:p w14:paraId="386A9768" w14:textId="77777777" w:rsidR="00E558DF" w:rsidRDefault="00E558DF" w:rsidP="00271C50">
      <w:pPr>
        <w:pStyle w:val="Default"/>
        <w:ind w:left="709" w:hanging="288"/>
        <w:jc w:val="both"/>
        <w:rPr>
          <w:rFonts w:ascii="Tahoma" w:hAnsi="Tahoma" w:cs="Tahoma"/>
          <w:sz w:val="20"/>
          <w:szCs w:val="20"/>
        </w:rPr>
      </w:pPr>
    </w:p>
    <w:p w14:paraId="386A9769" w14:textId="77777777" w:rsidR="00E558DF" w:rsidRDefault="00E558DF" w:rsidP="00271C50">
      <w:pPr>
        <w:pStyle w:val="Default"/>
        <w:ind w:left="709" w:hanging="288"/>
        <w:jc w:val="both"/>
        <w:rPr>
          <w:rFonts w:ascii="Tahoma" w:hAnsi="Tahoma" w:cs="Tahoma"/>
          <w:sz w:val="20"/>
          <w:szCs w:val="20"/>
        </w:rPr>
      </w:pPr>
      <w:r>
        <w:rPr>
          <w:rFonts w:ascii="Tahoma" w:hAnsi="Tahoma" w:cs="Tahoma"/>
          <w:sz w:val="20"/>
          <w:szCs w:val="20"/>
        </w:rPr>
        <w:t>c)</w:t>
      </w:r>
      <w:r>
        <w:rPr>
          <w:rFonts w:ascii="Tahoma" w:hAnsi="Tahoma" w:cs="Tahoma"/>
          <w:sz w:val="20"/>
          <w:szCs w:val="20"/>
        </w:rPr>
        <w:tab/>
        <w:t>nemá v České republice nebo v zemi svého sídla splatný nedoplatek na pojistném nebo na penále na veřejné zdravotní pojištění,</w:t>
      </w:r>
    </w:p>
    <w:p w14:paraId="386A976A" w14:textId="77777777" w:rsidR="00271C50" w:rsidRDefault="00271C50" w:rsidP="00271C50">
      <w:pPr>
        <w:pStyle w:val="Default"/>
        <w:ind w:left="709" w:hanging="288"/>
        <w:jc w:val="both"/>
        <w:rPr>
          <w:rFonts w:ascii="Tahoma" w:hAnsi="Tahoma" w:cs="Tahoma"/>
          <w:sz w:val="20"/>
          <w:szCs w:val="20"/>
        </w:rPr>
      </w:pPr>
    </w:p>
    <w:p w14:paraId="386A976B" w14:textId="77777777" w:rsidR="009C369C" w:rsidRPr="002553F3" w:rsidRDefault="009C369C" w:rsidP="00A03AA5">
      <w:pPr>
        <w:pStyle w:val="Default"/>
        <w:ind w:left="709" w:hanging="284"/>
        <w:jc w:val="both"/>
        <w:rPr>
          <w:rFonts w:ascii="Tahoma" w:hAnsi="Tahoma" w:cs="Tahoma"/>
          <w:sz w:val="20"/>
          <w:szCs w:val="20"/>
        </w:rPr>
      </w:pPr>
      <w:r>
        <w:rPr>
          <w:rFonts w:ascii="Tahoma" w:hAnsi="Tahoma" w:cs="Tahoma"/>
          <w:sz w:val="20"/>
          <w:szCs w:val="20"/>
        </w:rPr>
        <w:t>d</w:t>
      </w:r>
      <w:r w:rsidRPr="002553F3">
        <w:rPr>
          <w:rFonts w:ascii="Tahoma" w:hAnsi="Tahoma" w:cs="Tahoma"/>
          <w:sz w:val="20"/>
          <w:szCs w:val="20"/>
        </w:rPr>
        <w:t>)</w:t>
      </w:r>
      <w:r w:rsidRPr="002553F3">
        <w:rPr>
          <w:rFonts w:ascii="Tahoma" w:hAnsi="Tahoma" w:cs="Tahoma"/>
          <w:sz w:val="20"/>
          <w:szCs w:val="20"/>
        </w:rPr>
        <w:tab/>
      </w:r>
      <w:r>
        <w:rPr>
          <w:rFonts w:ascii="Tahoma" w:hAnsi="Tahoma" w:cs="Tahoma"/>
          <w:sz w:val="20"/>
          <w:szCs w:val="20"/>
        </w:rPr>
        <w:t>nemá v České republice nebo v zemi svého sídla splatný nedoplatek na pojistném nebo na penále na sociální zabezpečení a příspěvku na státní politiku zaměstnanosti</w:t>
      </w:r>
      <w:r w:rsidRPr="002553F3">
        <w:rPr>
          <w:rFonts w:ascii="Tahoma" w:hAnsi="Tahoma" w:cs="Tahoma"/>
          <w:sz w:val="20"/>
          <w:szCs w:val="20"/>
        </w:rPr>
        <w:t>,</w:t>
      </w:r>
    </w:p>
    <w:p w14:paraId="386A976C" w14:textId="77777777" w:rsidR="009C369C" w:rsidRPr="002553F3" w:rsidRDefault="009C369C" w:rsidP="009C369C">
      <w:pPr>
        <w:pStyle w:val="Default"/>
        <w:ind w:left="993" w:hanging="284"/>
        <w:jc w:val="both"/>
        <w:rPr>
          <w:rFonts w:ascii="Tahoma" w:hAnsi="Tahoma" w:cs="Tahoma"/>
          <w:sz w:val="20"/>
          <w:szCs w:val="20"/>
        </w:rPr>
      </w:pPr>
    </w:p>
    <w:p w14:paraId="386A976D" w14:textId="77777777" w:rsidR="009C369C" w:rsidRDefault="009C369C" w:rsidP="00A03AA5">
      <w:pPr>
        <w:pStyle w:val="Default"/>
        <w:ind w:left="709" w:hanging="284"/>
        <w:jc w:val="both"/>
        <w:rPr>
          <w:rFonts w:ascii="Tahoma" w:hAnsi="Tahoma" w:cs="Tahoma"/>
          <w:sz w:val="20"/>
          <w:szCs w:val="20"/>
        </w:rPr>
      </w:pPr>
      <w:r>
        <w:rPr>
          <w:rFonts w:ascii="Tahoma" w:hAnsi="Tahoma" w:cs="Tahoma"/>
          <w:sz w:val="20"/>
          <w:szCs w:val="20"/>
        </w:rPr>
        <w:t>e</w:t>
      </w:r>
      <w:r w:rsidRPr="002553F3">
        <w:rPr>
          <w:rFonts w:ascii="Tahoma" w:hAnsi="Tahoma" w:cs="Tahoma"/>
          <w:sz w:val="20"/>
          <w:szCs w:val="20"/>
        </w:rPr>
        <w:t>)</w:t>
      </w:r>
      <w:r w:rsidRPr="002553F3">
        <w:rPr>
          <w:rFonts w:ascii="Tahoma" w:hAnsi="Tahoma" w:cs="Tahoma"/>
          <w:sz w:val="20"/>
          <w:szCs w:val="20"/>
        </w:rPr>
        <w:tab/>
      </w:r>
      <w:r>
        <w:rPr>
          <w:rFonts w:ascii="Tahoma" w:hAnsi="Tahoma" w:cs="Tahoma"/>
          <w:sz w:val="20"/>
          <w:szCs w:val="20"/>
        </w:rPr>
        <w:t>není v likvidaci, proti němu</w:t>
      </w:r>
      <w:r w:rsidR="00E558DF">
        <w:rPr>
          <w:rFonts w:ascii="Tahoma" w:hAnsi="Tahoma" w:cs="Tahoma"/>
          <w:sz w:val="20"/>
          <w:szCs w:val="20"/>
        </w:rPr>
        <w:t>ž</w:t>
      </w:r>
      <w:r>
        <w:rPr>
          <w:rFonts w:ascii="Tahoma" w:hAnsi="Tahoma" w:cs="Tahoma"/>
          <w:sz w:val="20"/>
          <w:szCs w:val="20"/>
        </w:rPr>
        <w:t xml:space="preserve"> nebylo vydáno rozhodnutí o úpadku, vůči němu</w:t>
      </w:r>
      <w:r w:rsidR="00E558DF">
        <w:rPr>
          <w:rFonts w:ascii="Tahoma" w:hAnsi="Tahoma" w:cs="Tahoma"/>
          <w:sz w:val="20"/>
          <w:szCs w:val="20"/>
        </w:rPr>
        <w:t>ž</w:t>
      </w:r>
      <w:r>
        <w:rPr>
          <w:rFonts w:ascii="Tahoma" w:hAnsi="Tahoma" w:cs="Tahoma"/>
          <w:sz w:val="20"/>
          <w:szCs w:val="20"/>
        </w:rPr>
        <w:t xml:space="preserve"> nebyla nařízena nucená správa podle jiného právního předpisu nebo v obdobné situaci podle právního řádu země sídla dodavatele</w:t>
      </w:r>
      <w:r w:rsidR="00DC1829">
        <w:rPr>
          <w:rFonts w:ascii="Tahoma" w:hAnsi="Tahoma" w:cs="Tahoma"/>
          <w:sz w:val="20"/>
          <w:szCs w:val="20"/>
        </w:rPr>
        <w:t>,</w:t>
      </w:r>
    </w:p>
    <w:p w14:paraId="386A976E" w14:textId="77777777" w:rsidR="00E558DF" w:rsidRDefault="00E558DF" w:rsidP="00A03AA5">
      <w:pPr>
        <w:pStyle w:val="Default"/>
        <w:ind w:left="709" w:hanging="284"/>
        <w:jc w:val="both"/>
        <w:rPr>
          <w:rFonts w:ascii="Tahoma" w:hAnsi="Tahoma" w:cs="Tahoma"/>
          <w:sz w:val="20"/>
          <w:szCs w:val="20"/>
        </w:rPr>
      </w:pPr>
    </w:p>
    <w:p w14:paraId="386A976F" w14:textId="77777777" w:rsidR="00E558DF" w:rsidRDefault="00E558DF" w:rsidP="00E558DF">
      <w:pPr>
        <w:pStyle w:val="Default"/>
        <w:ind w:left="708" w:hanging="283"/>
        <w:jc w:val="both"/>
        <w:rPr>
          <w:rFonts w:ascii="Tahoma" w:hAnsi="Tahoma" w:cs="Tahoma"/>
          <w:sz w:val="20"/>
          <w:szCs w:val="20"/>
        </w:rPr>
      </w:pPr>
      <w:r>
        <w:rPr>
          <w:rFonts w:ascii="Tahoma" w:hAnsi="Tahoma" w:cs="Tahoma"/>
          <w:sz w:val="20"/>
          <w:szCs w:val="20"/>
        </w:rPr>
        <w:t>f)</w:t>
      </w:r>
      <w:r>
        <w:rPr>
          <w:rFonts w:ascii="Tahoma" w:hAnsi="Tahoma" w:cs="Tahoma"/>
          <w:sz w:val="20"/>
          <w:szCs w:val="20"/>
        </w:rPr>
        <w:tab/>
      </w:r>
      <w:r w:rsidR="00DC1829">
        <w:rPr>
          <w:rFonts w:ascii="Tahoma" w:hAnsi="Tahoma" w:cs="Tahoma"/>
          <w:sz w:val="20"/>
          <w:szCs w:val="20"/>
        </w:rPr>
        <w:t>J</w:t>
      </w:r>
      <w:r>
        <w:rPr>
          <w:rFonts w:ascii="Tahoma" w:hAnsi="Tahoma" w:cs="Tahoma"/>
          <w:sz w:val="20"/>
          <w:szCs w:val="20"/>
        </w:rPr>
        <w:t>e-li účastníkem právnická osoba, splňuje podmínku dle písm. a) tato právnická osoba a zároveň každý člen statutárního orgánu. Je-li členem statutárního orgánu právnická osoba, splňuje podmínku dle písm. a) tato právnická osoba, každý člen statutárního orgánu této právnické osoby a osoba zastupující tuto právnickou osobu ve statutárním orgánu účastníka.</w:t>
      </w:r>
    </w:p>
    <w:p w14:paraId="386A9770" w14:textId="77777777" w:rsidR="00E558DF" w:rsidRDefault="00E558DF" w:rsidP="00E558DF">
      <w:pPr>
        <w:pStyle w:val="Default"/>
        <w:ind w:left="709" w:hanging="1"/>
        <w:jc w:val="both"/>
        <w:rPr>
          <w:rFonts w:ascii="Tahoma" w:hAnsi="Tahoma" w:cs="Tahoma"/>
          <w:sz w:val="20"/>
          <w:szCs w:val="20"/>
        </w:rPr>
      </w:pPr>
    </w:p>
    <w:p w14:paraId="386A9771" w14:textId="77777777" w:rsidR="00E558DF" w:rsidRDefault="00E558DF" w:rsidP="008B0B4B">
      <w:pPr>
        <w:pStyle w:val="Default"/>
        <w:ind w:left="708" w:hanging="283"/>
        <w:jc w:val="both"/>
        <w:rPr>
          <w:rFonts w:ascii="Tahoma" w:hAnsi="Tahoma" w:cs="Tahoma"/>
          <w:sz w:val="20"/>
          <w:szCs w:val="20"/>
        </w:rPr>
      </w:pPr>
      <w:r>
        <w:rPr>
          <w:rFonts w:ascii="Tahoma" w:hAnsi="Tahoma" w:cs="Tahoma"/>
          <w:sz w:val="20"/>
          <w:szCs w:val="20"/>
        </w:rPr>
        <w:t>g)</w:t>
      </w:r>
      <w:r>
        <w:rPr>
          <w:rFonts w:ascii="Tahoma" w:hAnsi="Tahoma" w:cs="Tahoma"/>
          <w:sz w:val="20"/>
          <w:szCs w:val="20"/>
        </w:rPr>
        <w:tab/>
      </w:r>
      <w:r w:rsidR="00DC1829">
        <w:rPr>
          <w:rFonts w:ascii="Tahoma" w:hAnsi="Tahoma" w:cs="Tahoma"/>
          <w:sz w:val="20"/>
          <w:szCs w:val="20"/>
        </w:rPr>
        <w:t>J</w:t>
      </w:r>
      <w:r>
        <w:rPr>
          <w:rFonts w:ascii="Tahoma" w:hAnsi="Tahoma" w:cs="Tahoma"/>
          <w:sz w:val="20"/>
          <w:szCs w:val="20"/>
        </w:rPr>
        <w:t xml:space="preserve">e-li účastníkem pobočka závodu zahraniční právnické osoby, splňuje podmínku dle písm. a) tato právnická osoba a vedoucí pobočky závodu. </w:t>
      </w:r>
    </w:p>
    <w:p w14:paraId="386A9772" w14:textId="77777777" w:rsidR="00E558DF" w:rsidRDefault="00E558DF" w:rsidP="00E558DF">
      <w:pPr>
        <w:pStyle w:val="Default"/>
        <w:ind w:left="709" w:hanging="1"/>
        <w:jc w:val="both"/>
        <w:rPr>
          <w:rFonts w:ascii="Tahoma" w:hAnsi="Tahoma" w:cs="Tahoma"/>
          <w:sz w:val="20"/>
          <w:szCs w:val="20"/>
        </w:rPr>
      </w:pPr>
    </w:p>
    <w:p w14:paraId="386A9773" w14:textId="77777777" w:rsidR="00E558DF" w:rsidRDefault="001F7245" w:rsidP="008B0B4B">
      <w:pPr>
        <w:pStyle w:val="Default"/>
        <w:ind w:left="708" w:hanging="283"/>
        <w:jc w:val="both"/>
        <w:rPr>
          <w:rFonts w:ascii="Tahoma" w:hAnsi="Tahoma" w:cs="Tahoma"/>
          <w:sz w:val="20"/>
          <w:szCs w:val="20"/>
        </w:rPr>
      </w:pPr>
      <w:r>
        <w:rPr>
          <w:rFonts w:ascii="Tahoma" w:hAnsi="Tahoma" w:cs="Tahoma"/>
          <w:sz w:val="20"/>
          <w:szCs w:val="20"/>
        </w:rPr>
        <w:t>h)</w:t>
      </w:r>
      <w:r>
        <w:rPr>
          <w:rFonts w:ascii="Tahoma" w:hAnsi="Tahoma" w:cs="Tahoma"/>
          <w:sz w:val="20"/>
          <w:szCs w:val="20"/>
        </w:rPr>
        <w:tab/>
      </w:r>
      <w:r w:rsidR="00E558DF">
        <w:rPr>
          <w:rFonts w:ascii="Tahoma" w:hAnsi="Tahoma" w:cs="Tahoma"/>
          <w:sz w:val="20"/>
          <w:szCs w:val="20"/>
        </w:rPr>
        <w:t>Je-li účastníkem pobočka závodu české právnické osoby, splňuj</w:t>
      </w:r>
      <w:r>
        <w:rPr>
          <w:rFonts w:ascii="Tahoma" w:hAnsi="Tahoma" w:cs="Tahoma"/>
          <w:sz w:val="20"/>
          <w:szCs w:val="20"/>
        </w:rPr>
        <w:t>í</w:t>
      </w:r>
      <w:r w:rsidR="00E558DF">
        <w:rPr>
          <w:rFonts w:ascii="Tahoma" w:hAnsi="Tahoma" w:cs="Tahoma"/>
          <w:sz w:val="20"/>
          <w:szCs w:val="20"/>
        </w:rPr>
        <w:t xml:space="preserve"> podmínku dle písm. a)</w:t>
      </w:r>
      <w:r>
        <w:rPr>
          <w:rFonts w:ascii="Tahoma" w:hAnsi="Tahoma" w:cs="Tahoma"/>
          <w:sz w:val="20"/>
          <w:szCs w:val="20"/>
        </w:rPr>
        <w:t xml:space="preserve"> osoby uvedené v písm. f) a vedoucí pobočky závodu. </w:t>
      </w:r>
      <w:r w:rsidR="00E558DF">
        <w:rPr>
          <w:rFonts w:ascii="Tahoma" w:hAnsi="Tahoma" w:cs="Tahoma"/>
          <w:sz w:val="20"/>
          <w:szCs w:val="20"/>
        </w:rPr>
        <w:t xml:space="preserve">     </w:t>
      </w:r>
    </w:p>
    <w:p w14:paraId="386A9774" w14:textId="77777777" w:rsidR="005D3953" w:rsidRDefault="005D3953" w:rsidP="009C369C">
      <w:pPr>
        <w:pStyle w:val="Default"/>
        <w:ind w:left="1134" w:hanging="284"/>
        <w:jc w:val="both"/>
        <w:rPr>
          <w:rFonts w:ascii="Tahoma" w:hAnsi="Tahoma" w:cs="Tahoma"/>
          <w:sz w:val="20"/>
          <w:szCs w:val="20"/>
        </w:rPr>
      </w:pPr>
    </w:p>
    <w:p w14:paraId="386A9775" w14:textId="77777777" w:rsidR="00622040" w:rsidRDefault="00622040" w:rsidP="009C369C">
      <w:pPr>
        <w:pStyle w:val="Default"/>
        <w:ind w:left="1134" w:hanging="284"/>
        <w:jc w:val="both"/>
        <w:rPr>
          <w:rFonts w:ascii="Tahoma" w:hAnsi="Tahoma" w:cs="Tahoma"/>
          <w:sz w:val="20"/>
          <w:szCs w:val="20"/>
        </w:rPr>
      </w:pPr>
    </w:p>
    <w:p w14:paraId="386A9776" w14:textId="77777777" w:rsidR="000C4FEE" w:rsidRPr="00A37978" w:rsidRDefault="000C4FEE" w:rsidP="00313275">
      <w:pPr>
        <w:pStyle w:val="Odstavecseseznamem"/>
        <w:numPr>
          <w:ilvl w:val="0"/>
          <w:numId w:val="3"/>
        </w:numPr>
        <w:ind w:left="426" w:hanging="426"/>
        <w:rPr>
          <w:rFonts w:ascii="Tahoma" w:hAnsi="Tahoma" w:cs="Tahoma"/>
          <w:i/>
        </w:rPr>
      </w:pPr>
      <w:r w:rsidRPr="000C4FEE">
        <w:rPr>
          <w:rFonts w:ascii="Tahoma" w:hAnsi="Tahoma" w:cs="Tahoma"/>
          <w:b/>
          <w:sz w:val="20"/>
        </w:rPr>
        <w:t xml:space="preserve">splňuje profesní </w:t>
      </w:r>
      <w:r w:rsidR="004110C2">
        <w:rPr>
          <w:rFonts w:ascii="Tahoma" w:hAnsi="Tahoma" w:cs="Tahoma"/>
          <w:b/>
          <w:sz w:val="20"/>
        </w:rPr>
        <w:t>způsobilost</w:t>
      </w:r>
      <w:r w:rsidR="00A37978">
        <w:rPr>
          <w:rFonts w:ascii="Tahoma" w:hAnsi="Tahoma" w:cs="Tahoma"/>
          <w:sz w:val="20"/>
          <w:szCs w:val="20"/>
        </w:rPr>
        <w:t xml:space="preserve">: </w:t>
      </w:r>
    </w:p>
    <w:p w14:paraId="386A9777" w14:textId="77777777" w:rsidR="00A37978" w:rsidRPr="00277680" w:rsidRDefault="00A37978" w:rsidP="00A37978">
      <w:pPr>
        <w:pStyle w:val="Odstavecseseznamem"/>
        <w:ind w:left="426"/>
        <w:rPr>
          <w:rFonts w:ascii="Tahoma" w:hAnsi="Tahoma" w:cs="Tahoma"/>
          <w:i/>
        </w:rPr>
      </w:pPr>
    </w:p>
    <w:p w14:paraId="386A9778" w14:textId="77777777" w:rsidR="00277680" w:rsidRDefault="00277680" w:rsidP="00A37978">
      <w:pPr>
        <w:autoSpaceDE w:val="0"/>
        <w:autoSpaceDN w:val="0"/>
        <w:adjustRightInd w:val="0"/>
        <w:ind w:left="709" w:hanging="283"/>
        <w:jc w:val="both"/>
        <w:rPr>
          <w:rFonts w:ascii="Tahoma" w:hAnsi="Tahoma" w:cs="Tahoma"/>
          <w:color w:val="000000"/>
          <w:sz w:val="20"/>
          <w:szCs w:val="20"/>
        </w:rPr>
      </w:pPr>
      <w:r w:rsidRPr="00C7305B">
        <w:rPr>
          <w:rFonts w:ascii="Tahoma" w:hAnsi="Tahoma" w:cs="Tahoma"/>
          <w:color w:val="000000"/>
          <w:sz w:val="20"/>
          <w:szCs w:val="20"/>
        </w:rPr>
        <w:t>a)</w:t>
      </w:r>
      <w:r w:rsidRPr="00C7305B">
        <w:rPr>
          <w:rFonts w:ascii="Tahoma" w:hAnsi="Tahoma" w:cs="Tahoma"/>
          <w:color w:val="000000"/>
          <w:sz w:val="20"/>
          <w:szCs w:val="20"/>
        </w:rPr>
        <w:tab/>
        <w:t xml:space="preserve">je </w:t>
      </w:r>
      <w:r>
        <w:rPr>
          <w:rFonts w:ascii="Tahoma" w:hAnsi="Tahoma" w:cs="Tahoma"/>
          <w:color w:val="000000"/>
          <w:sz w:val="20"/>
          <w:szCs w:val="20"/>
        </w:rPr>
        <w:t>zapsán v obchodním rejstříku nebo jiné obdobné evidenci, pokud jiný právní předpis zápis do takové evidence vyžaduje</w:t>
      </w:r>
      <w:r w:rsidRPr="00C7305B">
        <w:rPr>
          <w:rFonts w:ascii="Tahoma" w:hAnsi="Tahoma" w:cs="Tahoma"/>
          <w:color w:val="000000"/>
          <w:sz w:val="20"/>
          <w:szCs w:val="20"/>
        </w:rPr>
        <w:t>,</w:t>
      </w:r>
    </w:p>
    <w:p w14:paraId="386A9779" w14:textId="77777777" w:rsidR="00A37978" w:rsidRPr="00C7305B" w:rsidRDefault="00A37978" w:rsidP="00A37978">
      <w:pPr>
        <w:autoSpaceDE w:val="0"/>
        <w:autoSpaceDN w:val="0"/>
        <w:adjustRightInd w:val="0"/>
        <w:ind w:left="709" w:hanging="283"/>
        <w:jc w:val="both"/>
        <w:rPr>
          <w:rFonts w:ascii="Tahoma" w:hAnsi="Tahoma" w:cs="Tahoma"/>
          <w:color w:val="000000"/>
          <w:sz w:val="20"/>
          <w:szCs w:val="20"/>
        </w:rPr>
      </w:pPr>
    </w:p>
    <w:p w14:paraId="386A977A" w14:textId="77777777" w:rsidR="008B4ED5" w:rsidRPr="008B4ED5" w:rsidRDefault="008B4ED5" w:rsidP="008B4ED5">
      <w:pPr>
        <w:pStyle w:val="Odstavecseseznamem"/>
        <w:widowControl w:val="0"/>
        <w:numPr>
          <w:ilvl w:val="0"/>
          <w:numId w:val="20"/>
        </w:numPr>
        <w:autoSpaceDE w:val="0"/>
        <w:autoSpaceDN w:val="0"/>
        <w:adjustRightInd w:val="0"/>
        <w:jc w:val="both"/>
        <w:rPr>
          <w:rFonts w:ascii="Tahoma" w:hAnsi="Tahoma" w:cs="Tahoma"/>
          <w:sz w:val="20"/>
          <w:szCs w:val="20"/>
        </w:rPr>
      </w:pPr>
      <w:r w:rsidRPr="008B4ED5">
        <w:rPr>
          <w:rFonts w:ascii="Tahoma" w:hAnsi="Tahoma" w:cs="Tahoma"/>
          <w:color w:val="000000"/>
          <w:sz w:val="20"/>
          <w:szCs w:val="20"/>
        </w:rPr>
        <w:t xml:space="preserve">je oprávněn k podnikání podle zvláštních právních předpisů v rozsahu odpovídajícím předmětu veřejné zakázky, zejména doklad prokazující příslušné </w:t>
      </w:r>
      <w:r w:rsidRPr="008B4ED5">
        <w:rPr>
          <w:rFonts w:ascii="Tahoma" w:hAnsi="Tahoma" w:cs="Tahoma"/>
          <w:sz w:val="20"/>
          <w:szCs w:val="20"/>
        </w:rPr>
        <w:t>živnostenské oprávnění či licenci:</w:t>
      </w:r>
    </w:p>
    <w:p w14:paraId="386A977B" w14:textId="77777777" w:rsidR="004B00C9" w:rsidRDefault="008B4ED5" w:rsidP="004B00C9">
      <w:pPr>
        <w:pStyle w:val="Odstavecseseznamem"/>
        <w:widowControl w:val="0"/>
        <w:autoSpaceDE w:val="0"/>
        <w:autoSpaceDN w:val="0"/>
        <w:adjustRightInd w:val="0"/>
        <w:spacing w:before="120"/>
        <w:ind w:left="1416" w:hanging="282"/>
        <w:jc w:val="both"/>
        <w:rPr>
          <w:rFonts w:ascii="Tahoma" w:hAnsi="Tahoma" w:cs="Tahoma"/>
          <w:b/>
          <w:bCs/>
          <w:color w:val="000000"/>
          <w:sz w:val="20"/>
          <w:szCs w:val="20"/>
        </w:rPr>
      </w:pPr>
      <w:r w:rsidRPr="00712644">
        <w:rPr>
          <w:rFonts w:ascii="Tahoma" w:hAnsi="Tahoma" w:cs="Tahoma"/>
          <w:b/>
          <w:bCs/>
          <w:color w:val="000000"/>
          <w:sz w:val="20"/>
          <w:szCs w:val="20"/>
        </w:rPr>
        <w:t>-</w:t>
      </w:r>
      <w:r w:rsidRPr="00712644">
        <w:rPr>
          <w:rFonts w:ascii="Tahoma" w:hAnsi="Tahoma" w:cs="Tahoma"/>
          <w:b/>
          <w:bCs/>
          <w:color w:val="000000"/>
          <w:sz w:val="20"/>
          <w:szCs w:val="20"/>
        </w:rPr>
        <w:tab/>
      </w:r>
      <w:r>
        <w:rPr>
          <w:rFonts w:ascii="Tahoma" w:hAnsi="Tahoma" w:cs="Tahoma"/>
          <w:b/>
          <w:bCs/>
          <w:color w:val="000000"/>
          <w:sz w:val="20"/>
          <w:szCs w:val="20"/>
        </w:rPr>
        <w:t>P</w:t>
      </w:r>
      <w:r w:rsidR="004B00C9">
        <w:rPr>
          <w:rFonts w:ascii="Tahoma" w:hAnsi="Tahoma" w:cs="Tahoma"/>
          <w:b/>
          <w:bCs/>
          <w:color w:val="000000"/>
          <w:sz w:val="20"/>
          <w:szCs w:val="20"/>
        </w:rPr>
        <w:t>rovádění staveb, jejich změn a odstraňování</w:t>
      </w:r>
      <w:r w:rsidRPr="004B00C9">
        <w:rPr>
          <w:rFonts w:ascii="Tahoma" w:hAnsi="Tahoma" w:cs="Tahoma"/>
          <w:b/>
          <w:bCs/>
          <w:color w:val="000000"/>
          <w:sz w:val="20"/>
          <w:szCs w:val="20"/>
        </w:rPr>
        <w:t>.</w:t>
      </w:r>
    </w:p>
    <w:p w14:paraId="386A977C" w14:textId="77777777" w:rsidR="008B4ED5" w:rsidRPr="004B00C9" w:rsidRDefault="008B4ED5" w:rsidP="004B00C9">
      <w:pPr>
        <w:pStyle w:val="Odstavecseseznamem"/>
        <w:widowControl w:val="0"/>
        <w:autoSpaceDE w:val="0"/>
        <w:autoSpaceDN w:val="0"/>
        <w:adjustRightInd w:val="0"/>
        <w:spacing w:before="120"/>
        <w:ind w:left="1416" w:hanging="282"/>
        <w:jc w:val="both"/>
        <w:rPr>
          <w:rFonts w:ascii="Tahoma" w:hAnsi="Tahoma" w:cs="Tahoma"/>
          <w:b/>
          <w:bCs/>
          <w:color w:val="000000"/>
          <w:sz w:val="20"/>
          <w:szCs w:val="20"/>
        </w:rPr>
      </w:pPr>
      <w:r w:rsidRPr="004B00C9">
        <w:rPr>
          <w:rFonts w:ascii="Tahoma" w:hAnsi="Tahoma" w:cs="Tahoma"/>
          <w:b/>
          <w:bCs/>
          <w:color w:val="000000"/>
          <w:sz w:val="20"/>
          <w:szCs w:val="20"/>
        </w:rPr>
        <w:t xml:space="preserve"> </w:t>
      </w:r>
    </w:p>
    <w:p w14:paraId="386A977D" w14:textId="77777777" w:rsidR="00433ED4" w:rsidRPr="00853BCF" w:rsidRDefault="00433ED4" w:rsidP="00A37978">
      <w:pPr>
        <w:pStyle w:val="Odstavecseseznamem"/>
        <w:ind w:left="1065"/>
        <w:jc w:val="both"/>
        <w:rPr>
          <w:rFonts w:ascii="Tahoma" w:hAnsi="Tahoma" w:cs="Tahoma"/>
          <w:sz w:val="20"/>
          <w:szCs w:val="20"/>
        </w:rPr>
      </w:pPr>
    </w:p>
    <w:p w14:paraId="386A977E" w14:textId="77777777" w:rsidR="00D443B7" w:rsidRPr="00853BCF" w:rsidRDefault="003F0DB9" w:rsidP="008B4ED5">
      <w:pPr>
        <w:pStyle w:val="Odstavecseseznamem"/>
        <w:numPr>
          <w:ilvl w:val="0"/>
          <w:numId w:val="3"/>
        </w:numPr>
        <w:ind w:left="426" w:hanging="426"/>
        <w:rPr>
          <w:rFonts w:ascii="Tahoma" w:hAnsi="Tahoma" w:cs="Tahoma"/>
          <w:b/>
          <w:bCs/>
          <w:sz w:val="20"/>
          <w:szCs w:val="20"/>
        </w:rPr>
      </w:pPr>
      <w:r>
        <w:rPr>
          <w:rFonts w:ascii="Tahoma" w:hAnsi="Tahoma" w:cs="Tahoma"/>
          <w:b/>
          <w:bCs/>
          <w:sz w:val="20"/>
          <w:szCs w:val="20"/>
        </w:rPr>
        <w:t>s</w:t>
      </w:r>
      <w:r w:rsidR="00D443B7" w:rsidRPr="00853BCF">
        <w:rPr>
          <w:rFonts w:ascii="Tahoma" w:hAnsi="Tahoma" w:cs="Tahoma"/>
          <w:b/>
          <w:bCs/>
          <w:sz w:val="20"/>
          <w:szCs w:val="20"/>
        </w:rPr>
        <w:t>plňuje technickou kvalifikaci</w:t>
      </w:r>
      <w:r w:rsidR="009D3122" w:rsidRPr="00853BCF">
        <w:rPr>
          <w:rFonts w:ascii="Tahoma" w:hAnsi="Tahoma" w:cs="Tahoma"/>
          <w:sz w:val="20"/>
          <w:szCs w:val="20"/>
        </w:rPr>
        <w:t>:</w:t>
      </w:r>
    </w:p>
    <w:p w14:paraId="386A977F" w14:textId="77777777" w:rsidR="00384FDB" w:rsidRPr="00853BCF" w:rsidRDefault="00384FDB" w:rsidP="00A37978">
      <w:pPr>
        <w:ind w:left="426"/>
        <w:jc w:val="both"/>
        <w:rPr>
          <w:rFonts w:ascii="Tahoma" w:hAnsi="Tahoma" w:cs="Tahoma"/>
          <w:sz w:val="20"/>
          <w:szCs w:val="20"/>
        </w:rPr>
      </w:pPr>
    </w:p>
    <w:p w14:paraId="386A9780" w14:textId="003ED214" w:rsidR="008B4ED5" w:rsidRPr="00581D4C" w:rsidRDefault="00CE4923" w:rsidP="008B4ED5">
      <w:pPr>
        <w:pStyle w:val="Odstavecseseznamem1"/>
        <w:ind w:left="426"/>
        <w:rPr>
          <w:rFonts w:ascii="Tahoma" w:hAnsi="Tahoma" w:cs="Tahoma"/>
          <w:bCs/>
          <w:lang w:val="cs-CZ"/>
        </w:rPr>
      </w:pPr>
      <w:r>
        <w:rPr>
          <w:rFonts w:ascii="Tahoma" w:hAnsi="Tahoma" w:cs="Tahoma"/>
          <w:bCs/>
          <w:lang w:val="cs-CZ"/>
        </w:rPr>
        <w:t>Účastník čestně prohlašuje</w:t>
      </w:r>
      <w:r w:rsidR="00F25058">
        <w:rPr>
          <w:rFonts w:ascii="Tahoma" w:hAnsi="Tahoma" w:cs="Tahoma"/>
          <w:bCs/>
          <w:lang w:val="cs-CZ"/>
        </w:rPr>
        <w:t>, že splňuje technickou kvalifikaci</w:t>
      </w:r>
      <w:r w:rsidR="00D179F0">
        <w:rPr>
          <w:rFonts w:ascii="Tahoma" w:hAnsi="Tahoma" w:cs="Tahoma"/>
          <w:bCs/>
          <w:lang w:val="cs-CZ"/>
        </w:rPr>
        <w:t xml:space="preserve"> </w:t>
      </w:r>
      <w:r w:rsidR="008B4ED5" w:rsidRPr="008B4ED5">
        <w:rPr>
          <w:rFonts w:ascii="Tahoma" w:hAnsi="Tahoma" w:cs="Tahoma"/>
          <w:bCs/>
          <w:lang w:val="cs-CZ"/>
        </w:rPr>
        <w:t>ve vztahu</w:t>
      </w:r>
      <w:r w:rsidR="008B4ED5" w:rsidRPr="00581D4C">
        <w:rPr>
          <w:rFonts w:ascii="Tahoma" w:hAnsi="Tahoma" w:cs="Tahoma"/>
          <w:bCs/>
          <w:lang w:val="cs-CZ"/>
        </w:rPr>
        <w:t xml:space="preserve"> k:  </w:t>
      </w:r>
    </w:p>
    <w:p w14:paraId="386A9781" w14:textId="77777777" w:rsidR="008B4ED5" w:rsidRPr="008B4ED5" w:rsidRDefault="008B4ED5" w:rsidP="008B4ED5">
      <w:pPr>
        <w:pStyle w:val="Odstavecseseznamem1"/>
        <w:ind w:left="851"/>
        <w:rPr>
          <w:rFonts w:ascii="Tahoma" w:hAnsi="Tahoma" w:cs="Tahoma"/>
          <w:bCs/>
          <w:lang w:val="cs-CZ"/>
        </w:rPr>
      </w:pPr>
    </w:p>
    <w:p w14:paraId="386A9782" w14:textId="1F96FFB5" w:rsidR="008B4ED5" w:rsidRPr="008B4ED5" w:rsidRDefault="008B4ED5" w:rsidP="008B4ED5">
      <w:pPr>
        <w:pStyle w:val="Odstavecseseznamem1"/>
        <w:numPr>
          <w:ilvl w:val="0"/>
          <w:numId w:val="19"/>
        </w:numPr>
        <w:ind w:left="851"/>
        <w:rPr>
          <w:rFonts w:ascii="Tahoma" w:hAnsi="Tahoma" w:cs="Tahoma"/>
          <w:bCs/>
          <w:lang w:val="cs-CZ"/>
        </w:rPr>
      </w:pPr>
      <w:r w:rsidRPr="008B4ED5">
        <w:rPr>
          <w:rFonts w:ascii="Tahoma" w:hAnsi="Tahoma" w:cs="Tahoma"/>
          <w:bCs/>
          <w:lang w:val="cs-CZ"/>
        </w:rPr>
        <w:t>Seznamu významných služeb za poslední</w:t>
      </w:r>
      <w:r w:rsidR="004E7DCC">
        <w:rPr>
          <w:rFonts w:ascii="Tahoma" w:hAnsi="Tahoma" w:cs="Tahoma"/>
          <w:bCs/>
          <w:lang w:val="cs-CZ"/>
        </w:rPr>
        <w:t>ch</w:t>
      </w:r>
      <w:r w:rsidRPr="008B4ED5">
        <w:rPr>
          <w:rFonts w:ascii="Tahoma" w:hAnsi="Tahoma" w:cs="Tahoma"/>
          <w:bCs/>
          <w:lang w:val="cs-CZ"/>
        </w:rPr>
        <w:t xml:space="preserve"> </w:t>
      </w:r>
      <w:r w:rsidR="004E7DCC">
        <w:rPr>
          <w:rFonts w:ascii="Tahoma" w:hAnsi="Tahoma" w:cs="Tahoma"/>
          <w:bCs/>
          <w:lang w:val="cs-CZ"/>
        </w:rPr>
        <w:t>5</w:t>
      </w:r>
      <w:r w:rsidRPr="008B4ED5">
        <w:rPr>
          <w:rFonts w:ascii="Tahoma" w:hAnsi="Tahoma" w:cs="Tahoma"/>
          <w:bCs/>
          <w:lang w:val="cs-CZ"/>
        </w:rPr>
        <w:t xml:space="preserve"> </w:t>
      </w:r>
      <w:r w:rsidR="004E7DCC">
        <w:rPr>
          <w:rFonts w:ascii="Tahoma" w:hAnsi="Tahoma" w:cs="Tahoma"/>
          <w:bCs/>
          <w:lang w:val="cs-CZ"/>
        </w:rPr>
        <w:t>let</w:t>
      </w:r>
      <w:r w:rsidRPr="008B4ED5">
        <w:rPr>
          <w:rFonts w:ascii="Tahoma" w:hAnsi="Tahoma" w:cs="Tahoma"/>
          <w:bCs/>
          <w:lang w:val="cs-CZ"/>
        </w:rPr>
        <w:t xml:space="preserve"> před zahájením zadávacího řízení</w:t>
      </w:r>
    </w:p>
    <w:p w14:paraId="386A9783" w14:textId="77777777" w:rsidR="008B4ED5" w:rsidRPr="008B4ED5" w:rsidRDefault="008B4ED5" w:rsidP="008B4ED5">
      <w:pPr>
        <w:pStyle w:val="Odstavecseseznamem1"/>
        <w:widowControl w:val="0"/>
        <w:ind w:left="851"/>
        <w:jc w:val="both"/>
        <w:rPr>
          <w:rFonts w:ascii="Tahoma" w:hAnsi="Tahoma" w:cs="Tahoma"/>
          <w:bCs/>
          <w:lang w:val="cs-CZ"/>
        </w:rPr>
      </w:pPr>
    </w:p>
    <w:p w14:paraId="386A9784" w14:textId="77777777" w:rsidR="008B4ED5" w:rsidRPr="008B4ED5" w:rsidRDefault="00CB32F7" w:rsidP="008B4ED5">
      <w:pPr>
        <w:pStyle w:val="Odstavecseseznamem1"/>
        <w:numPr>
          <w:ilvl w:val="0"/>
          <w:numId w:val="19"/>
        </w:numPr>
        <w:ind w:left="851"/>
        <w:rPr>
          <w:rFonts w:ascii="Tahoma" w:hAnsi="Tahoma" w:cs="Tahoma"/>
          <w:bCs/>
          <w:iCs/>
          <w:lang w:val="cs-CZ"/>
        </w:rPr>
      </w:pPr>
      <w:r>
        <w:rPr>
          <w:rFonts w:ascii="Tahoma" w:hAnsi="Tahoma" w:cs="Tahoma"/>
          <w:bCs/>
          <w:iCs/>
          <w:lang w:val="cs-CZ"/>
        </w:rPr>
        <w:t xml:space="preserve">Osvědčení o </w:t>
      </w:r>
      <w:r w:rsidR="008B4ED5" w:rsidRPr="008B4ED5">
        <w:rPr>
          <w:rFonts w:ascii="Tahoma" w:hAnsi="Tahoma" w:cs="Tahoma"/>
          <w:bCs/>
          <w:iCs/>
          <w:lang w:val="cs-CZ"/>
        </w:rPr>
        <w:t xml:space="preserve">odborné kvalifikaci, vztahující se ke členům týmu. </w:t>
      </w:r>
    </w:p>
    <w:p w14:paraId="386A9785" w14:textId="77777777" w:rsidR="008B4ED5" w:rsidRPr="008B4ED5" w:rsidRDefault="008B4ED5" w:rsidP="008B4ED5">
      <w:pPr>
        <w:pStyle w:val="Odstavecseseznamem1"/>
        <w:widowControl w:val="0"/>
        <w:ind w:left="851"/>
        <w:jc w:val="both"/>
        <w:rPr>
          <w:rFonts w:ascii="Tahoma" w:hAnsi="Tahoma" w:cs="Tahoma"/>
          <w:bCs/>
          <w:iCs/>
          <w:lang w:val="cs-CZ"/>
        </w:rPr>
      </w:pPr>
    </w:p>
    <w:p w14:paraId="386A9787" w14:textId="77777777" w:rsidR="00D06CEB" w:rsidRPr="00D06CEB" w:rsidRDefault="00D06CEB" w:rsidP="00D06CEB">
      <w:pPr>
        <w:pStyle w:val="Default"/>
        <w:widowControl w:val="0"/>
        <w:numPr>
          <w:ilvl w:val="0"/>
          <w:numId w:val="22"/>
        </w:numPr>
        <w:jc w:val="both"/>
        <w:rPr>
          <w:rFonts w:ascii="Tahoma" w:hAnsi="Tahoma" w:cs="Tahoma"/>
          <w:b/>
          <w:sz w:val="20"/>
          <w:szCs w:val="20"/>
        </w:rPr>
      </w:pPr>
      <w:r w:rsidRPr="00D06CEB">
        <w:rPr>
          <w:rFonts w:ascii="Tahoma" w:hAnsi="Tahoma" w:cs="Tahoma"/>
          <w:b/>
          <w:sz w:val="20"/>
          <w:szCs w:val="20"/>
        </w:rPr>
        <w:t>Seznam významných služeb</w:t>
      </w:r>
    </w:p>
    <w:p w14:paraId="386A9788" w14:textId="77777777" w:rsidR="00D06CEB" w:rsidRDefault="00D06CEB" w:rsidP="008B4ED5">
      <w:pPr>
        <w:pStyle w:val="Odstavecseseznamem1"/>
        <w:widowControl w:val="0"/>
        <w:spacing w:before="0" w:after="0" w:line="240" w:lineRule="auto"/>
        <w:ind w:left="426"/>
        <w:jc w:val="both"/>
        <w:rPr>
          <w:rFonts w:ascii="Tahoma" w:hAnsi="Tahoma" w:cs="Tahoma"/>
          <w:lang w:val="cs-CZ"/>
        </w:rPr>
      </w:pPr>
    </w:p>
    <w:p w14:paraId="386A9789" w14:textId="77777777" w:rsidR="00DB254F" w:rsidRPr="00606A1C" w:rsidRDefault="00DB254F" w:rsidP="008B4ED5">
      <w:pPr>
        <w:pStyle w:val="Odstavecseseznamem1"/>
        <w:widowControl w:val="0"/>
        <w:spacing w:before="0" w:after="0" w:line="240" w:lineRule="auto"/>
        <w:ind w:left="426"/>
        <w:jc w:val="both"/>
        <w:rPr>
          <w:rFonts w:ascii="Tahoma" w:hAnsi="Tahoma" w:cs="Tahoma"/>
          <w:lang w:val="cs-CZ"/>
        </w:rPr>
      </w:pPr>
    </w:p>
    <w:tbl>
      <w:tblPr>
        <w:tblW w:w="8476"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5357"/>
      </w:tblGrid>
      <w:tr w:rsidR="008B4ED5" w:rsidRPr="00FC6DCB" w14:paraId="386A978C" w14:textId="77777777" w:rsidTr="00122DD1">
        <w:trPr>
          <w:trHeight w:val="846"/>
        </w:trPr>
        <w:tc>
          <w:tcPr>
            <w:tcW w:w="3119" w:type="dxa"/>
            <w:shd w:val="clear" w:color="auto" w:fill="DBE5F1" w:themeFill="accent1" w:themeFillTint="33"/>
            <w:vAlign w:val="center"/>
          </w:tcPr>
          <w:p w14:paraId="386A978A" w14:textId="77777777" w:rsidR="008B4ED5" w:rsidRPr="004B02BA" w:rsidRDefault="008B4ED5" w:rsidP="00122DD1">
            <w:pPr>
              <w:pStyle w:val="Odstavecseseznamem"/>
              <w:widowControl w:val="0"/>
              <w:ind w:left="0"/>
              <w:jc w:val="center"/>
              <w:rPr>
                <w:rFonts w:ascii="Tahoma" w:eastAsia="Tahoma" w:hAnsi="Tahoma" w:cs="Tahoma"/>
                <w:bCs/>
                <w:color w:val="000000"/>
                <w:sz w:val="20"/>
              </w:rPr>
            </w:pPr>
            <w:r w:rsidRPr="004B02BA">
              <w:rPr>
                <w:rFonts w:ascii="Tahoma" w:eastAsia="Tahoma" w:hAnsi="Tahoma" w:cs="Tahoma"/>
                <w:bCs/>
                <w:color w:val="000000"/>
                <w:sz w:val="20"/>
                <w:szCs w:val="22"/>
              </w:rPr>
              <w:t>Požadovaný počet referenčních zakázek</w:t>
            </w:r>
          </w:p>
        </w:tc>
        <w:tc>
          <w:tcPr>
            <w:tcW w:w="5357" w:type="dxa"/>
            <w:shd w:val="clear" w:color="auto" w:fill="DBE5F1" w:themeFill="accent1" w:themeFillTint="33"/>
            <w:vAlign w:val="center"/>
          </w:tcPr>
          <w:p w14:paraId="386A978B" w14:textId="77777777" w:rsidR="008B4ED5" w:rsidRPr="002D7AD8" w:rsidRDefault="008B4ED5" w:rsidP="00122DD1">
            <w:pPr>
              <w:pStyle w:val="Odstavecseseznamem"/>
              <w:widowControl w:val="0"/>
              <w:ind w:left="0"/>
              <w:jc w:val="center"/>
              <w:rPr>
                <w:rFonts w:ascii="Tahoma" w:eastAsia="Tahoma" w:hAnsi="Tahoma" w:cs="Tahoma"/>
                <w:b/>
                <w:color w:val="000000"/>
                <w:sz w:val="20"/>
              </w:rPr>
            </w:pPr>
            <w:r w:rsidRPr="00EC41BF">
              <w:rPr>
                <w:rFonts w:ascii="Tahoma" w:eastAsia="Tahoma" w:hAnsi="Tahoma" w:cs="Tahoma"/>
                <w:b/>
                <w:color w:val="000000"/>
                <w:sz w:val="20"/>
              </w:rPr>
              <w:t>2</w:t>
            </w:r>
          </w:p>
        </w:tc>
      </w:tr>
      <w:tr w:rsidR="008B4ED5" w:rsidRPr="00FC6DCB" w14:paraId="386A978F" w14:textId="77777777" w:rsidTr="00122DD1">
        <w:trPr>
          <w:trHeight w:val="846"/>
        </w:trPr>
        <w:tc>
          <w:tcPr>
            <w:tcW w:w="3119" w:type="dxa"/>
            <w:shd w:val="clear" w:color="auto" w:fill="DBE5F1" w:themeFill="accent1" w:themeFillTint="33"/>
            <w:vAlign w:val="center"/>
          </w:tcPr>
          <w:p w14:paraId="386A978D" w14:textId="77777777" w:rsidR="008B4ED5" w:rsidRPr="004B02BA" w:rsidRDefault="008B4ED5" w:rsidP="00122DD1">
            <w:pPr>
              <w:pStyle w:val="Odstavecseseznamem"/>
              <w:widowControl w:val="0"/>
              <w:ind w:left="0"/>
              <w:jc w:val="center"/>
              <w:rPr>
                <w:rFonts w:ascii="Tahoma" w:eastAsia="Tahoma" w:hAnsi="Tahoma" w:cs="Tahoma"/>
                <w:bCs/>
                <w:color w:val="000000"/>
                <w:sz w:val="20"/>
              </w:rPr>
            </w:pPr>
            <w:r>
              <w:rPr>
                <w:rFonts w:ascii="Tahoma" w:eastAsia="Tahoma" w:hAnsi="Tahoma" w:cs="Tahoma"/>
                <w:bCs/>
                <w:color w:val="000000"/>
                <w:sz w:val="20"/>
                <w:szCs w:val="22"/>
              </w:rPr>
              <w:t>Doba realizace referenční zakázky</w:t>
            </w:r>
          </w:p>
        </w:tc>
        <w:tc>
          <w:tcPr>
            <w:tcW w:w="5357" w:type="dxa"/>
            <w:shd w:val="clear" w:color="auto" w:fill="DBE5F1" w:themeFill="accent1" w:themeFillTint="33"/>
            <w:vAlign w:val="center"/>
          </w:tcPr>
          <w:p w14:paraId="386A978E" w14:textId="02C34A96" w:rsidR="008B4ED5" w:rsidRDefault="008B4ED5" w:rsidP="006D2FA3">
            <w:pPr>
              <w:pStyle w:val="Odstavecseseznamem"/>
              <w:widowControl w:val="0"/>
              <w:ind w:left="0"/>
              <w:rPr>
                <w:rFonts w:ascii="Tahoma" w:eastAsia="Tahoma" w:hAnsi="Tahoma" w:cs="Tahoma"/>
                <w:b/>
                <w:color w:val="000000"/>
                <w:sz w:val="20"/>
              </w:rPr>
            </w:pPr>
            <w:r>
              <w:rPr>
                <w:rFonts w:ascii="Tahoma" w:eastAsia="Tahoma" w:hAnsi="Tahoma" w:cs="Tahoma"/>
                <w:b/>
                <w:color w:val="000000"/>
                <w:sz w:val="20"/>
              </w:rPr>
              <w:t xml:space="preserve">Max. </w:t>
            </w:r>
            <w:r w:rsidR="00346203">
              <w:rPr>
                <w:rFonts w:ascii="Tahoma" w:eastAsia="Tahoma" w:hAnsi="Tahoma" w:cs="Tahoma"/>
                <w:b/>
                <w:color w:val="000000"/>
                <w:sz w:val="20"/>
              </w:rPr>
              <w:t>5</w:t>
            </w:r>
            <w:r>
              <w:rPr>
                <w:rFonts w:ascii="Tahoma" w:eastAsia="Tahoma" w:hAnsi="Tahoma" w:cs="Tahoma"/>
                <w:b/>
                <w:color w:val="000000"/>
                <w:sz w:val="20"/>
              </w:rPr>
              <w:t xml:space="preserve"> </w:t>
            </w:r>
            <w:r w:rsidR="000B398A">
              <w:rPr>
                <w:rFonts w:ascii="Tahoma" w:eastAsia="Tahoma" w:hAnsi="Tahoma" w:cs="Tahoma"/>
                <w:b/>
                <w:color w:val="000000"/>
                <w:sz w:val="20"/>
              </w:rPr>
              <w:t xml:space="preserve">let </w:t>
            </w:r>
            <w:r>
              <w:rPr>
                <w:rFonts w:ascii="Tahoma" w:eastAsia="Tahoma" w:hAnsi="Tahoma" w:cs="Tahoma"/>
                <w:b/>
                <w:color w:val="000000"/>
                <w:sz w:val="20"/>
              </w:rPr>
              <w:t>před zahájením zadávacího řízení</w:t>
            </w:r>
          </w:p>
        </w:tc>
      </w:tr>
      <w:tr w:rsidR="008B4ED5" w:rsidRPr="00FC6DCB" w14:paraId="386A9794" w14:textId="77777777" w:rsidTr="00122DD1">
        <w:trPr>
          <w:trHeight w:val="846"/>
        </w:trPr>
        <w:tc>
          <w:tcPr>
            <w:tcW w:w="3119" w:type="dxa"/>
            <w:shd w:val="clear" w:color="auto" w:fill="DBE5F1" w:themeFill="accent1" w:themeFillTint="33"/>
            <w:vAlign w:val="center"/>
          </w:tcPr>
          <w:p w14:paraId="386A9790" w14:textId="77777777" w:rsidR="008B4ED5" w:rsidRPr="004B02BA" w:rsidRDefault="008B4ED5" w:rsidP="00122DD1">
            <w:pPr>
              <w:pStyle w:val="Odstavecseseznamem"/>
              <w:widowControl w:val="0"/>
              <w:ind w:left="0"/>
              <w:jc w:val="center"/>
              <w:rPr>
                <w:rFonts w:ascii="Tahoma" w:eastAsia="Tahoma" w:hAnsi="Tahoma" w:cs="Tahoma"/>
                <w:bCs/>
                <w:color w:val="000000"/>
                <w:sz w:val="20"/>
              </w:rPr>
            </w:pPr>
            <w:r w:rsidRPr="004B02BA">
              <w:rPr>
                <w:rFonts w:ascii="Tahoma" w:eastAsia="Tahoma" w:hAnsi="Tahoma" w:cs="Tahoma"/>
                <w:bCs/>
                <w:color w:val="000000"/>
                <w:sz w:val="20"/>
                <w:szCs w:val="22"/>
              </w:rPr>
              <w:t xml:space="preserve">Vymezení </w:t>
            </w:r>
            <w:r>
              <w:rPr>
                <w:rFonts w:ascii="Tahoma" w:eastAsia="Tahoma" w:hAnsi="Tahoma" w:cs="Tahoma"/>
                <w:bCs/>
                <w:color w:val="000000"/>
                <w:sz w:val="20"/>
                <w:szCs w:val="22"/>
              </w:rPr>
              <w:t>rozsahu referenční zakázky</w:t>
            </w:r>
          </w:p>
        </w:tc>
        <w:tc>
          <w:tcPr>
            <w:tcW w:w="5357" w:type="dxa"/>
            <w:shd w:val="clear" w:color="auto" w:fill="DBE5F1" w:themeFill="accent1" w:themeFillTint="33"/>
            <w:vAlign w:val="center"/>
          </w:tcPr>
          <w:p w14:paraId="386A9791" w14:textId="0367E65F" w:rsidR="004B00C9" w:rsidRDefault="004B00C9" w:rsidP="004B00C9">
            <w:pPr>
              <w:pStyle w:val="Odstavecseseznamem"/>
              <w:widowControl w:val="0"/>
              <w:ind w:left="0"/>
              <w:jc w:val="both"/>
              <w:rPr>
                <w:rFonts w:ascii="Tahoma" w:eastAsia="Tahoma" w:hAnsi="Tahoma" w:cs="Tahoma"/>
                <w:b/>
                <w:color w:val="000000"/>
                <w:sz w:val="20"/>
              </w:rPr>
            </w:pPr>
            <w:r w:rsidRPr="00F5751F">
              <w:rPr>
                <w:rFonts w:ascii="Tahoma" w:eastAsia="Tahoma" w:hAnsi="Tahoma" w:cs="Tahoma"/>
                <w:b/>
                <w:color w:val="000000"/>
                <w:sz w:val="20"/>
              </w:rPr>
              <w:t>Výstavba nebo rekonstrukce budov</w:t>
            </w:r>
            <w:r w:rsidR="00700A8E" w:rsidRPr="00F5751F">
              <w:rPr>
                <w:rFonts w:ascii="Tahoma" w:eastAsia="Tahoma" w:hAnsi="Tahoma" w:cs="Tahoma"/>
                <w:b/>
                <w:color w:val="000000"/>
                <w:sz w:val="20"/>
              </w:rPr>
              <w:t xml:space="preserve"> občanské vybavenosti</w:t>
            </w:r>
            <w:r w:rsidRPr="00F5751F">
              <w:rPr>
                <w:rFonts w:ascii="Tahoma" w:eastAsia="Tahoma" w:hAnsi="Tahoma" w:cs="Tahoma"/>
                <w:b/>
                <w:color w:val="000000"/>
                <w:sz w:val="20"/>
              </w:rPr>
              <w:t xml:space="preserve"> v celkovém objemu stavebních prací min. </w:t>
            </w:r>
            <w:r w:rsidR="002C247A" w:rsidRPr="00F5751F">
              <w:rPr>
                <w:rFonts w:ascii="Tahoma" w:eastAsia="Tahoma" w:hAnsi="Tahoma" w:cs="Tahoma"/>
                <w:b/>
                <w:color w:val="000000"/>
                <w:sz w:val="20"/>
              </w:rPr>
              <w:t>4</w:t>
            </w:r>
            <w:r w:rsidR="00A90B10" w:rsidRPr="00F5751F">
              <w:rPr>
                <w:rFonts w:ascii="Tahoma" w:eastAsia="Tahoma" w:hAnsi="Tahoma" w:cs="Tahoma"/>
                <w:b/>
                <w:color w:val="000000"/>
                <w:sz w:val="20"/>
              </w:rPr>
              <w:t>.</w:t>
            </w:r>
            <w:r w:rsidR="0005139B" w:rsidRPr="00F5751F">
              <w:rPr>
                <w:rFonts w:ascii="Tahoma" w:eastAsia="Tahoma" w:hAnsi="Tahoma" w:cs="Tahoma"/>
                <w:b/>
                <w:color w:val="000000"/>
                <w:sz w:val="20"/>
              </w:rPr>
              <w:t>5</w:t>
            </w:r>
            <w:r w:rsidRPr="00F5751F">
              <w:rPr>
                <w:rFonts w:ascii="Tahoma" w:eastAsia="Tahoma" w:hAnsi="Tahoma" w:cs="Tahoma"/>
                <w:b/>
                <w:color w:val="000000"/>
                <w:sz w:val="20"/>
              </w:rPr>
              <w:t>00.000, - Kč bez DPH za</w:t>
            </w:r>
            <w:r w:rsidR="00D27C91" w:rsidRPr="00F5751F">
              <w:rPr>
                <w:rFonts w:ascii="Tahoma" w:eastAsia="Tahoma" w:hAnsi="Tahoma" w:cs="Tahoma"/>
                <w:b/>
                <w:color w:val="000000"/>
                <w:sz w:val="20"/>
              </w:rPr>
              <w:t xml:space="preserve"> každou</w:t>
            </w:r>
            <w:r w:rsidRPr="00F5751F">
              <w:rPr>
                <w:rFonts w:ascii="Tahoma" w:eastAsia="Tahoma" w:hAnsi="Tahoma" w:cs="Tahoma"/>
                <w:b/>
                <w:color w:val="000000"/>
                <w:sz w:val="20"/>
              </w:rPr>
              <w:t xml:space="preserve"> </w:t>
            </w:r>
            <w:r w:rsidR="002C247A" w:rsidRPr="00F5751F">
              <w:rPr>
                <w:rFonts w:ascii="Tahoma" w:eastAsia="Tahoma" w:hAnsi="Tahoma" w:cs="Tahoma"/>
                <w:b/>
                <w:color w:val="000000"/>
                <w:sz w:val="20"/>
              </w:rPr>
              <w:t xml:space="preserve">jednotlivou </w:t>
            </w:r>
            <w:r w:rsidRPr="00F5751F">
              <w:rPr>
                <w:rFonts w:ascii="Tahoma" w:eastAsia="Tahoma" w:hAnsi="Tahoma" w:cs="Tahoma"/>
                <w:b/>
                <w:color w:val="000000"/>
                <w:sz w:val="20"/>
              </w:rPr>
              <w:t>zakáz</w:t>
            </w:r>
            <w:r w:rsidR="002C247A" w:rsidRPr="00F5751F">
              <w:rPr>
                <w:rFonts w:ascii="Tahoma" w:eastAsia="Tahoma" w:hAnsi="Tahoma" w:cs="Tahoma"/>
                <w:b/>
                <w:color w:val="000000"/>
                <w:sz w:val="20"/>
              </w:rPr>
              <w:t>ku</w:t>
            </w:r>
            <w:r w:rsidRPr="00F5751F">
              <w:rPr>
                <w:rFonts w:ascii="Tahoma" w:eastAsia="Tahoma" w:hAnsi="Tahoma" w:cs="Tahoma"/>
                <w:b/>
                <w:color w:val="000000"/>
                <w:sz w:val="20"/>
              </w:rPr>
              <w:t>.</w:t>
            </w:r>
            <w:r>
              <w:rPr>
                <w:rFonts w:ascii="Tahoma" w:eastAsia="Tahoma" w:hAnsi="Tahoma" w:cs="Tahoma"/>
                <w:b/>
                <w:color w:val="000000"/>
                <w:sz w:val="20"/>
              </w:rPr>
              <w:t xml:space="preserve"> </w:t>
            </w:r>
          </w:p>
          <w:p w14:paraId="386A9792" w14:textId="77777777" w:rsidR="004B00C9" w:rsidRDefault="004B00C9" w:rsidP="004B00C9">
            <w:pPr>
              <w:pStyle w:val="Odstavecseseznamem"/>
              <w:widowControl w:val="0"/>
              <w:ind w:left="0"/>
              <w:jc w:val="both"/>
              <w:rPr>
                <w:rFonts w:ascii="Tahoma" w:eastAsia="Tahoma" w:hAnsi="Tahoma" w:cs="Tahoma"/>
                <w:b/>
                <w:color w:val="000000"/>
                <w:sz w:val="20"/>
              </w:rPr>
            </w:pPr>
          </w:p>
          <w:p w14:paraId="1AF9B511" w14:textId="77777777" w:rsidR="008B4ED5" w:rsidRDefault="004B00C9" w:rsidP="004B00C9">
            <w:pPr>
              <w:pStyle w:val="Odstavecseseznamem"/>
              <w:widowControl w:val="0"/>
              <w:ind w:left="0"/>
              <w:jc w:val="both"/>
              <w:rPr>
                <w:rFonts w:ascii="Tahoma" w:eastAsia="Tahoma" w:hAnsi="Tahoma" w:cs="Tahoma"/>
                <w:b/>
                <w:color w:val="000000"/>
                <w:sz w:val="20"/>
              </w:rPr>
            </w:pPr>
            <w:r>
              <w:rPr>
                <w:rFonts w:ascii="Tahoma" w:eastAsia="Tahoma" w:hAnsi="Tahoma" w:cs="Tahoma"/>
                <w:b/>
                <w:color w:val="000000"/>
                <w:sz w:val="20"/>
              </w:rPr>
              <w:t>Z</w:t>
            </w:r>
            <w:r w:rsidRPr="002D7AD8">
              <w:rPr>
                <w:rFonts w:ascii="Tahoma" w:eastAsia="Tahoma" w:hAnsi="Tahoma" w:cs="Tahoma"/>
                <w:b/>
                <w:color w:val="000000"/>
                <w:sz w:val="20"/>
              </w:rPr>
              <w:t>adavatel uzná i takovou referenční zakázku, která dosud neskončila, ale v době prokázání splnění kvalifikace již dosáhla požadované úrovně</w:t>
            </w:r>
            <w:r>
              <w:rPr>
                <w:rFonts w:ascii="Tahoma" w:eastAsia="Tahoma" w:hAnsi="Tahoma" w:cs="Tahoma"/>
                <w:b/>
                <w:color w:val="000000"/>
                <w:sz w:val="20"/>
              </w:rPr>
              <w:t xml:space="preserve">. </w:t>
            </w:r>
          </w:p>
          <w:p w14:paraId="386A9793" w14:textId="77777777" w:rsidR="007C4957" w:rsidRPr="00F53C94" w:rsidRDefault="007C4957" w:rsidP="004B00C9">
            <w:pPr>
              <w:pStyle w:val="Odstavecseseznamem"/>
              <w:widowControl w:val="0"/>
              <w:ind w:left="0"/>
              <w:jc w:val="both"/>
              <w:rPr>
                <w:rFonts w:ascii="Tahoma" w:eastAsia="Tahoma" w:hAnsi="Tahoma" w:cs="Tahoma"/>
                <w:bCs/>
                <w:color w:val="000000"/>
                <w:sz w:val="20"/>
              </w:rPr>
            </w:pPr>
          </w:p>
        </w:tc>
      </w:tr>
      <w:tr w:rsidR="00DA03D0" w:rsidRPr="00FC6DCB" w14:paraId="2F7B3077" w14:textId="77777777" w:rsidTr="007C4957">
        <w:trPr>
          <w:trHeight w:val="515"/>
        </w:trPr>
        <w:tc>
          <w:tcPr>
            <w:tcW w:w="8476" w:type="dxa"/>
            <w:gridSpan w:val="2"/>
            <w:shd w:val="clear" w:color="auto" w:fill="DBE5F1" w:themeFill="accent1" w:themeFillTint="33"/>
            <w:vAlign w:val="center"/>
          </w:tcPr>
          <w:p w14:paraId="5B2181BE" w14:textId="347CBB3B" w:rsidR="00DA03D0" w:rsidRPr="00DB254F" w:rsidRDefault="00DA03D0" w:rsidP="007C4957">
            <w:pPr>
              <w:pStyle w:val="Odstavecseseznamem"/>
              <w:widowControl w:val="0"/>
              <w:ind w:left="0"/>
              <w:jc w:val="center"/>
              <w:rPr>
                <w:rFonts w:ascii="Tahoma" w:eastAsia="Tahoma" w:hAnsi="Tahoma" w:cs="Tahoma"/>
                <w:b/>
                <w:color w:val="000000"/>
                <w:sz w:val="20"/>
              </w:rPr>
            </w:pPr>
            <w:r w:rsidRPr="007C452F">
              <w:rPr>
                <w:rFonts w:ascii="Tahoma" w:hAnsi="Tahoma" w:cs="Tahoma"/>
                <w:b/>
                <w:bCs/>
                <w:iCs/>
                <w:sz w:val="20"/>
                <w:szCs w:val="20"/>
              </w:rPr>
              <w:t>REFERENČNÍ ZAKÁZKA 1</w:t>
            </w:r>
          </w:p>
        </w:tc>
      </w:tr>
      <w:tr w:rsidR="008B4ED5" w:rsidRPr="00384ED6" w14:paraId="386A9797" w14:textId="77777777" w:rsidTr="00122DD1">
        <w:trPr>
          <w:trHeight w:val="567"/>
        </w:trPr>
        <w:tc>
          <w:tcPr>
            <w:tcW w:w="3119" w:type="dxa"/>
            <w:shd w:val="clear" w:color="auto" w:fill="auto"/>
            <w:vAlign w:val="center"/>
          </w:tcPr>
          <w:p w14:paraId="386A9795" w14:textId="77777777" w:rsidR="008B4ED5" w:rsidRPr="00D94CF6" w:rsidRDefault="008B4ED5" w:rsidP="00122DD1">
            <w:pPr>
              <w:pStyle w:val="Odstavecseseznamem"/>
              <w:widowControl w:val="0"/>
              <w:ind w:left="31"/>
              <w:jc w:val="center"/>
              <w:rPr>
                <w:rFonts w:ascii="Tahoma" w:eastAsia="Tahoma" w:hAnsi="Tahoma" w:cs="Tahoma"/>
                <w:bCs/>
                <w:color w:val="000000"/>
                <w:sz w:val="20"/>
              </w:rPr>
            </w:pPr>
            <w:r w:rsidRPr="00D94CF6">
              <w:rPr>
                <w:rFonts w:ascii="Tahoma" w:eastAsia="Tahoma" w:hAnsi="Tahoma" w:cs="Tahoma"/>
                <w:bCs/>
                <w:color w:val="000000"/>
                <w:sz w:val="20"/>
                <w:szCs w:val="22"/>
              </w:rPr>
              <w:t>Název referenční zakázky</w:t>
            </w:r>
          </w:p>
        </w:tc>
        <w:tc>
          <w:tcPr>
            <w:tcW w:w="5357" w:type="dxa"/>
            <w:vAlign w:val="center"/>
          </w:tcPr>
          <w:p w14:paraId="386A9796" w14:textId="77777777" w:rsidR="008B4ED5" w:rsidRPr="00384ED6" w:rsidRDefault="008B4ED5" w:rsidP="00122DD1">
            <w:pPr>
              <w:pStyle w:val="Odstavecseseznamem"/>
              <w:widowControl w:val="0"/>
              <w:ind w:left="37"/>
              <w:rPr>
                <w:rFonts w:ascii="Tahoma" w:eastAsia="Tahoma" w:hAnsi="Tahoma" w:cs="Tahoma"/>
                <w:color w:val="000000"/>
                <w:sz w:val="20"/>
                <w:highlight w:val="cyan"/>
              </w:rPr>
            </w:pPr>
            <w:r w:rsidRPr="00450DED">
              <w:rPr>
                <w:rFonts w:ascii="Tahoma" w:eastAsia="Tahoma" w:hAnsi="Tahoma" w:cs="Tahoma"/>
                <w:color w:val="000000"/>
                <w:sz w:val="20"/>
                <w:highlight w:val="yellow"/>
              </w:rPr>
              <w:t>(doplní účastník)</w:t>
            </w:r>
          </w:p>
        </w:tc>
      </w:tr>
      <w:tr w:rsidR="008B4ED5" w:rsidRPr="00384ED6" w14:paraId="386A979A" w14:textId="77777777" w:rsidTr="00122DD1">
        <w:trPr>
          <w:trHeight w:val="567"/>
        </w:trPr>
        <w:tc>
          <w:tcPr>
            <w:tcW w:w="3119" w:type="dxa"/>
            <w:shd w:val="clear" w:color="auto" w:fill="auto"/>
            <w:vAlign w:val="center"/>
          </w:tcPr>
          <w:p w14:paraId="386A9798" w14:textId="77777777" w:rsidR="008B4ED5" w:rsidRPr="00D94CF6" w:rsidRDefault="008B4ED5" w:rsidP="00122DD1">
            <w:pPr>
              <w:pStyle w:val="Odstavecseseznamem"/>
              <w:widowControl w:val="0"/>
              <w:ind w:left="34"/>
              <w:jc w:val="center"/>
              <w:rPr>
                <w:rFonts w:ascii="Tahoma" w:eastAsia="Tahoma" w:hAnsi="Tahoma" w:cs="Tahoma"/>
                <w:bCs/>
                <w:color w:val="000000"/>
                <w:sz w:val="20"/>
              </w:rPr>
            </w:pPr>
            <w:r w:rsidRPr="00D94CF6">
              <w:rPr>
                <w:rFonts w:ascii="Tahoma" w:eastAsia="Tahoma" w:hAnsi="Tahoma" w:cs="Tahoma"/>
                <w:bCs/>
                <w:color w:val="000000"/>
                <w:sz w:val="20"/>
                <w:szCs w:val="22"/>
              </w:rPr>
              <w:t xml:space="preserve">Předmět veřejné zakázky </w:t>
            </w:r>
            <w:r w:rsidRPr="007C4957">
              <w:rPr>
                <w:rFonts w:ascii="Tahoma" w:eastAsia="Tahoma" w:hAnsi="Tahoma" w:cs="Tahoma"/>
                <w:bCs/>
                <w:color w:val="000000"/>
                <w:sz w:val="16"/>
                <w:szCs w:val="16"/>
              </w:rPr>
              <w:t>(informace s ohledem na parametry požadované kvalifikace)</w:t>
            </w:r>
            <w:r w:rsidRPr="00D94CF6">
              <w:rPr>
                <w:rFonts w:ascii="Tahoma" w:eastAsia="Tahoma" w:hAnsi="Tahoma" w:cs="Tahoma"/>
                <w:bCs/>
                <w:color w:val="000000"/>
                <w:sz w:val="20"/>
                <w:szCs w:val="22"/>
              </w:rPr>
              <w:t xml:space="preserve"> </w:t>
            </w:r>
          </w:p>
        </w:tc>
        <w:tc>
          <w:tcPr>
            <w:tcW w:w="5357" w:type="dxa"/>
            <w:vAlign w:val="center"/>
          </w:tcPr>
          <w:p w14:paraId="386A9799" w14:textId="77777777" w:rsidR="008B4ED5" w:rsidRPr="00C316E4" w:rsidRDefault="008B4ED5" w:rsidP="00122DD1">
            <w:pPr>
              <w:pStyle w:val="Odstavecseseznamem"/>
              <w:widowControl w:val="0"/>
              <w:ind w:left="37"/>
              <w:rPr>
                <w:rFonts w:ascii="Tahoma" w:eastAsia="Tahoma" w:hAnsi="Tahoma" w:cs="Tahoma"/>
                <w:color w:val="000000"/>
                <w:sz w:val="20"/>
                <w:highlight w:val="yellow"/>
              </w:rPr>
            </w:pPr>
            <w:r w:rsidRPr="00450DED">
              <w:rPr>
                <w:rFonts w:ascii="Tahoma" w:eastAsia="Tahoma" w:hAnsi="Tahoma" w:cs="Tahoma"/>
                <w:color w:val="000000"/>
                <w:sz w:val="20"/>
                <w:highlight w:val="yellow"/>
              </w:rPr>
              <w:t>(doplní účastník)</w:t>
            </w:r>
          </w:p>
        </w:tc>
      </w:tr>
      <w:tr w:rsidR="008B4ED5" w:rsidRPr="00384ED6" w14:paraId="386A979D" w14:textId="77777777" w:rsidTr="00122DD1">
        <w:trPr>
          <w:trHeight w:val="567"/>
        </w:trPr>
        <w:tc>
          <w:tcPr>
            <w:tcW w:w="3119" w:type="dxa"/>
            <w:shd w:val="clear" w:color="auto" w:fill="auto"/>
            <w:vAlign w:val="center"/>
          </w:tcPr>
          <w:p w14:paraId="1A00A1B6" w14:textId="77777777" w:rsidR="008B4ED5" w:rsidRDefault="008B4ED5" w:rsidP="00122DD1">
            <w:pPr>
              <w:pStyle w:val="Odstavecseseznamem"/>
              <w:widowControl w:val="0"/>
              <w:ind w:left="34"/>
              <w:jc w:val="center"/>
              <w:rPr>
                <w:rFonts w:ascii="Tahoma" w:eastAsia="Tahoma" w:hAnsi="Tahoma" w:cs="Tahoma"/>
                <w:bCs/>
                <w:color w:val="000000"/>
                <w:sz w:val="20"/>
              </w:rPr>
            </w:pPr>
            <w:r w:rsidRPr="00D94CF6">
              <w:rPr>
                <w:rFonts w:ascii="Tahoma" w:eastAsia="Tahoma" w:hAnsi="Tahoma" w:cs="Tahoma"/>
                <w:bCs/>
                <w:color w:val="000000"/>
                <w:sz w:val="20"/>
                <w:szCs w:val="22"/>
              </w:rPr>
              <w:t>Hodnota zakázky v Kč bez DPH</w:t>
            </w:r>
          </w:p>
          <w:p w14:paraId="386A979B" w14:textId="60666FFE" w:rsidR="002C247A" w:rsidRPr="00D94CF6" w:rsidRDefault="002C247A" w:rsidP="00122DD1">
            <w:pPr>
              <w:pStyle w:val="Odstavecseseznamem"/>
              <w:widowControl w:val="0"/>
              <w:ind w:left="34"/>
              <w:jc w:val="center"/>
              <w:rPr>
                <w:rFonts w:ascii="Tahoma" w:eastAsia="Tahoma" w:hAnsi="Tahoma" w:cs="Tahoma"/>
                <w:bCs/>
                <w:color w:val="000000"/>
                <w:sz w:val="20"/>
              </w:rPr>
            </w:pPr>
            <w:r w:rsidRPr="00F0542F">
              <w:rPr>
                <w:rFonts w:ascii="Tahoma" w:eastAsia="Tahoma" w:hAnsi="Tahoma" w:cs="Tahoma"/>
                <w:i/>
                <w:iCs/>
                <w:color w:val="000000"/>
                <w:sz w:val="16"/>
                <w:szCs w:val="16"/>
              </w:rPr>
              <w:t xml:space="preserve">(min </w:t>
            </w:r>
            <w:r>
              <w:rPr>
                <w:rFonts w:ascii="Tahoma" w:eastAsia="Tahoma" w:hAnsi="Tahoma" w:cs="Tahoma"/>
                <w:i/>
                <w:iCs/>
                <w:color w:val="000000"/>
                <w:sz w:val="16"/>
                <w:szCs w:val="16"/>
              </w:rPr>
              <w:t>4.500</w:t>
            </w:r>
            <w:r w:rsidRPr="00F0542F">
              <w:rPr>
                <w:rFonts w:ascii="Tahoma" w:eastAsia="Tahoma" w:hAnsi="Tahoma" w:cs="Tahoma"/>
                <w:i/>
                <w:iCs/>
                <w:color w:val="000000"/>
                <w:sz w:val="16"/>
                <w:szCs w:val="16"/>
              </w:rPr>
              <w:t>.000 tis. Kč bez DPH; uvedená hodnota musí souviset se zadavatelem požadovaným předmětem referenční zakázky)</w:t>
            </w:r>
          </w:p>
        </w:tc>
        <w:tc>
          <w:tcPr>
            <w:tcW w:w="5357" w:type="dxa"/>
            <w:vAlign w:val="center"/>
          </w:tcPr>
          <w:p w14:paraId="386A979C" w14:textId="77777777" w:rsidR="008B4ED5" w:rsidRPr="00C316E4" w:rsidRDefault="008B4ED5" w:rsidP="00122DD1">
            <w:pPr>
              <w:pStyle w:val="Odstavecseseznamem"/>
              <w:widowControl w:val="0"/>
              <w:ind w:left="37"/>
              <w:rPr>
                <w:rFonts w:ascii="Tahoma" w:eastAsia="Tahoma" w:hAnsi="Tahoma" w:cs="Tahoma"/>
                <w:color w:val="000000"/>
                <w:sz w:val="20"/>
                <w:highlight w:val="yellow"/>
              </w:rPr>
            </w:pPr>
            <w:r w:rsidRPr="00450DED">
              <w:rPr>
                <w:rFonts w:ascii="Tahoma" w:eastAsia="Tahoma" w:hAnsi="Tahoma" w:cs="Tahoma"/>
                <w:color w:val="000000"/>
                <w:sz w:val="20"/>
                <w:highlight w:val="yellow"/>
              </w:rPr>
              <w:t>(doplní účastník)</w:t>
            </w:r>
          </w:p>
        </w:tc>
      </w:tr>
      <w:tr w:rsidR="008B4ED5" w:rsidRPr="00384ED6" w14:paraId="386A97A0" w14:textId="77777777" w:rsidTr="00122DD1">
        <w:trPr>
          <w:trHeight w:val="567"/>
        </w:trPr>
        <w:tc>
          <w:tcPr>
            <w:tcW w:w="3119" w:type="dxa"/>
            <w:shd w:val="clear" w:color="auto" w:fill="auto"/>
            <w:vAlign w:val="center"/>
          </w:tcPr>
          <w:p w14:paraId="67564F9B" w14:textId="77777777" w:rsidR="008B4ED5" w:rsidRDefault="008B4ED5" w:rsidP="00122DD1">
            <w:pPr>
              <w:pStyle w:val="Odstavecseseznamem"/>
              <w:widowControl w:val="0"/>
              <w:ind w:left="34"/>
              <w:jc w:val="center"/>
              <w:rPr>
                <w:rFonts w:ascii="Tahoma" w:eastAsia="Tahoma" w:hAnsi="Tahoma" w:cs="Tahoma"/>
                <w:bCs/>
                <w:color w:val="000000"/>
                <w:sz w:val="20"/>
              </w:rPr>
            </w:pPr>
            <w:r w:rsidRPr="00D94CF6">
              <w:rPr>
                <w:rFonts w:ascii="Tahoma" w:eastAsia="Tahoma" w:hAnsi="Tahoma" w:cs="Tahoma"/>
                <w:bCs/>
                <w:color w:val="000000"/>
                <w:sz w:val="20"/>
                <w:szCs w:val="22"/>
              </w:rPr>
              <w:lastRenderedPageBreak/>
              <w:t xml:space="preserve">Doba realizace a dokončení realizace </w:t>
            </w:r>
          </w:p>
          <w:p w14:paraId="386A979E" w14:textId="06C283C2" w:rsidR="00DA03D0" w:rsidRPr="00D94CF6" w:rsidRDefault="00DA03D0" w:rsidP="00122DD1">
            <w:pPr>
              <w:pStyle w:val="Odstavecseseznamem"/>
              <w:widowControl w:val="0"/>
              <w:ind w:left="34"/>
              <w:jc w:val="center"/>
              <w:rPr>
                <w:rFonts w:ascii="Tahoma" w:eastAsia="Tahoma" w:hAnsi="Tahoma" w:cs="Tahoma"/>
                <w:bCs/>
                <w:color w:val="000000"/>
                <w:sz w:val="20"/>
              </w:rPr>
            </w:pPr>
            <w:r w:rsidRPr="00032101">
              <w:rPr>
                <w:rFonts w:ascii="Tahoma" w:hAnsi="Tahoma" w:cs="Tahoma"/>
                <w:i/>
                <w:iCs/>
                <w:sz w:val="16"/>
                <w:szCs w:val="16"/>
                <w:lang w:eastAsia="en-US"/>
              </w:rPr>
              <w:t xml:space="preserve">(nutné v posledních </w:t>
            </w:r>
            <w:r w:rsidR="00346203">
              <w:rPr>
                <w:rFonts w:ascii="Tahoma" w:hAnsi="Tahoma" w:cs="Tahoma"/>
                <w:i/>
                <w:iCs/>
                <w:sz w:val="16"/>
                <w:szCs w:val="16"/>
                <w:lang w:eastAsia="en-US"/>
              </w:rPr>
              <w:t>5</w:t>
            </w:r>
            <w:r w:rsidRPr="00032101">
              <w:rPr>
                <w:rFonts w:ascii="Tahoma" w:hAnsi="Tahoma" w:cs="Tahoma"/>
                <w:i/>
                <w:iCs/>
                <w:sz w:val="16"/>
                <w:szCs w:val="16"/>
                <w:lang w:eastAsia="en-US"/>
              </w:rPr>
              <w:t xml:space="preserve"> letech před </w:t>
            </w:r>
            <w:r w:rsidRPr="00712868">
              <w:rPr>
                <w:rFonts w:ascii="Tahoma" w:hAnsi="Tahoma" w:cs="Tahoma"/>
                <w:i/>
                <w:iCs/>
                <w:sz w:val="16"/>
                <w:szCs w:val="16"/>
                <w:lang w:eastAsia="en-US"/>
              </w:rPr>
              <w:t>zahájením zadávacího řízení)</w:t>
            </w:r>
          </w:p>
        </w:tc>
        <w:tc>
          <w:tcPr>
            <w:tcW w:w="5357" w:type="dxa"/>
            <w:vAlign w:val="center"/>
          </w:tcPr>
          <w:p w14:paraId="386A979F" w14:textId="77777777" w:rsidR="008B4ED5" w:rsidRPr="00C316E4" w:rsidRDefault="008B4ED5" w:rsidP="00122DD1">
            <w:pPr>
              <w:pStyle w:val="Odstavecseseznamem"/>
              <w:widowControl w:val="0"/>
              <w:ind w:left="37"/>
              <w:rPr>
                <w:rFonts w:ascii="Tahoma" w:eastAsia="Tahoma" w:hAnsi="Tahoma" w:cs="Tahoma"/>
                <w:color w:val="000000"/>
                <w:sz w:val="20"/>
                <w:highlight w:val="yellow"/>
              </w:rPr>
            </w:pPr>
            <w:r w:rsidRPr="00450DED">
              <w:rPr>
                <w:rFonts w:ascii="Tahoma" w:eastAsia="Tahoma" w:hAnsi="Tahoma" w:cs="Tahoma"/>
                <w:color w:val="000000"/>
                <w:sz w:val="20"/>
                <w:highlight w:val="yellow"/>
              </w:rPr>
              <w:t>(doplní účastník)</w:t>
            </w:r>
          </w:p>
        </w:tc>
      </w:tr>
      <w:tr w:rsidR="008B4ED5" w:rsidRPr="00384ED6" w14:paraId="386A97A4" w14:textId="77777777" w:rsidTr="00122DD1">
        <w:trPr>
          <w:trHeight w:val="567"/>
        </w:trPr>
        <w:tc>
          <w:tcPr>
            <w:tcW w:w="3119" w:type="dxa"/>
            <w:shd w:val="clear" w:color="auto" w:fill="auto"/>
            <w:vAlign w:val="center"/>
          </w:tcPr>
          <w:p w14:paraId="386A97A1" w14:textId="77777777" w:rsidR="008B4ED5" w:rsidRPr="00D94CF6" w:rsidRDefault="008B4ED5" w:rsidP="00122DD1">
            <w:pPr>
              <w:pStyle w:val="Odstavecseseznamem"/>
              <w:widowControl w:val="0"/>
              <w:ind w:left="34"/>
              <w:jc w:val="center"/>
              <w:rPr>
                <w:rFonts w:ascii="Tahoma" w:eastAsia="Tahoma" w:hAnsi="Tahoma" w:cs="Tahoma"/>
                <w:bCs/>
                <w:color w:val="000000"/>
                <w:sz w:val="20"/>
              </w:rPr>
            </w:pPr>
            <w:r w:rsidRPr="00D94CF6">
              <w:rPr>
                <w:rFonts w:ascii="Tahoma" w:eastAsia="Tahoma" w:hAnsi="Tahoma" w:cs="Tahoma"/>
                <w:bCs/>
                <w:color w:val="000000"/>
                <w:sz w:val="20"/>
                <w:szCs w:val="22"/>
              </w:rPr>
              <w:t>Objednatel,</w:t>
            </w:r>
          </w:p>
          <w:p w14:paraId="7AD1DBAD" w14:textId="77777777" w:rsidR="008B4ED5" w:rsidRDefault="008B4ED5" w:rsidP="00122DD1">
            <w:pPr>
              <w:pStyle w:val="Odstavecseseznamem"/>
              <w:widowControl w:val="0"/>
              <w:ind w:left="34"/>
              <w:jc w:val="center"/>
              <w:rPr>
                <w:rFonts w:ascii="Tahoma" w:eastAsia="Tahoma" w:hAnsi="Tahoma" w:cs="Tahoma"/>
                <w:bCs/>
                <w:color w:val="000000"/>
                <w:sz w:val="20"/>
              </w:rPr>
            </w:pPr>
            <w:r w:rsidRPr="00D94CF6">
              <w:rPr>
                <w:rFonts w:ascii="Tahoma" w:eastAsia="Tahoma" w:hAnsi="Tahoma" w:cs="Tahoma"/>
                <w:bCs/>
                <w:color w:val="000000"/>
                <w:sz w:val="20"/>
                <w:szCs w:val="22"/>
              </w:rPr>
              <w:t>Kontaktní osoba</w:t>
            </w:r>
          </w:p>
          <w:p w14:paraId="386A97A2" w14:textId="79474583" w:rsidR="004E13CF" w:rsidRPr="00D94CF6" w:rsidRDefault="004E13CF" w:rsidP="00122DD1">
            <w:pPr>
              <w:pStyle w:val="Odstavecseseznamem"/>
              <w:widowControl w:val="0"/>
              <w:ind w:left="34"/>
              <w:jc w:val="center"/>
              <w:rPr>
                <w:rFonts w:ascii="Tahoma" w:eastAsia="Tahoma" w:hAnsi="Tahoma" w:cs="Tahoma"/>
                <w:bCs/>
                <w:color w:val="000000"/>
                <w:sz w:val="20"/>
              </w:rPr>
            </w:pPr>
            <w:r w:rsidRPr="00F0542F">
              <w:rPr>
                <w:rFonts w:ascii="Tahoma" w:hAnsi="Tahoma" w:cs="Tahoma"/>
                <w:i/>
                <w:sz w:val="16"/>
                <w:szCs w:val="16"/>
              </w:rPr>
              <w:t>(vč. e-mailové adresy a telefonního čísla)</w:t>
            </w:r>
          </w:p>
        </w:tc>
        <w:tc>
          <w:tcPr>
            <w:tcW w:w="5357" w:type="dxa"/>
            <w:vAlign w:val="center"/>
          </w:tcPr>
          <w:p w14:paraId="386A97A3" w14:textId="77777777" w:rsidR="008B4ED5" w:rsidRPr="00C316E4" w:rsidRDefault="008B4ED5" w:rsidP="00122DD1">
            <w:pPr>
              <w:pStyle w:val="Odstavecseseznamem"/>
              <w:widowControl w:val="0"/>
              <w:ind w:left="37"/>
              <w:rPr>
                <w:rFonts w:ascii="Tahoma" w:eastAsia="Tahoma" w:hAnsi="Tahoma" w:cs="Tahoma"/>
                <w:color w:val="000000"/>
                <w:sz w:val="20"/>
                <w:highlight w:val="yellow"/>
              </w:rPr>
            </w:pPr>
            <w:r w:rsidRPr="00450DED">
              <w:rPr>
                <w:rFonts w:ascii="Tahoma" w:eastAsia="Tahoma" w:hAnsi="Tahoma" w:cs="Tahoma"/>
                <w:color w:val="000000"/>
                <w:sz w:val="20"/>
                <w:highlight w:val="yellow"/>
              </w:rPr>
              <w:t>(doplní účastník)</w:t>
            </w:r>
          </w:p>
        </w:tc>
      </w:tr>
      <w:tr w:rsidR="00865F6B" w:rsidRPr="002D7AD8" w14:paraId="386A97A7" w14:textId="77777777" w:rsidTr="00FB3EF3">
        <w:trPr>
          <w:trHeight w:val="284"/>
        </w:trPr>
        <w:tc>
          <w:tcPr>
            <w:tcW w:w="8476" w:type="dxa"/>
            <w:gridSpan w:val="2"/>
            <w:shd w:val="clear" w:color="auto" w:fill="DBE5F1" w:themeFill="accent1" w:themeFillTint="33"/>
            <w:vAlign w:val="center"/>
          </w:tcPr>
          <w:p w14:paraId="386A97A6" w14:textId="4C0CA385" w:rsidR="00865F6B" w:rsidRPr="002D7AD8" w:rsidRDefault="00865F6B" w:rsidP="00122DD1">
            <w:pPr>
              <w:pStyle w:val="Odstavecseseznamem"/>
              <w:widowControl w:val="0"/>
              <w:ind w:left="0"/>
              <w:jc w:val="center"/>
              <w:rPr>
                <w:rFonts w:ascii="Tahoma" w:eastAsia="Tahoma" w:hAnsi="Tahoma" w:cs="Tahoma"/>
                <w:b/>
                <w:color w:val="000000"/>
                <w:sz w:val="20"/>
              </w:rPr>
            </w:pPr>
            <w:r w:rsidRPr="007C452F">
              <w:rPr>
                <w:rFonts w:ascii="Tahoma" w:hAnsi="Tahoma" w:cs="Tahoma"/>
                <w:b/>
                <w:bCs/>
                <w:iCs/>
                <w:sz w:val="20"/>
                <w:szCs w:val="20"/>
              </w:rPr>
              <w:t xml:space="preserve">REFERENČNÍ ZAKÁZKA </w:t>
            </w:r>
            <w:r>
              <w:rPr>
                <w:rFonts w:ascii="Tahoma" w:hAnsi="Tahoma" w:cs="Tahoma"/>
                <w:b/>
                <w:bCs/>
                <w:iCs/>
                <w:sz w:val="20"/>
                <w:szCs w:val="20"/>
              </w:rPr>
              <w:t>2</w:t>
            </w:r>
          </w:p>
        </w:tc>
      </w:tr>
      <w:tr w:rsidR="008B4ED5" w:rsidRPr="00384ED6" w14:paraId="386A97AA" w14:textId="77777777" w:rsidTr="00122DD1">
        <w:trPr>
          <w:trHeight w:val="567"/>
        </w:trPr>
        <w:tc>
          <w:tcPr>
            <w:tcW w:w="3119" w:type="dxa"/>
            <w:shd w:val="clear" w:color="auto" w:fill="auto"/>
            <w:vAlign w:val="center"/>
          </w:tcPr>
          <w:p w14:paraId="386A97A8" w14:textId="77777777" w:rsidR="008B4ED5" w:rsidRPr="00D94CF6" w:rsidRDefault="008B4ED5" w:rsidP="00122DD1">
            <w:pPr>
              <w:pStyle w:val="Odstavecseseznamem"/>
              <w:widowControl w:val="0"/>
              <w:ind w:left="34"/>
              <w:jc w:val="center"/>
              <w:rPr>
                <w:rFonts w:ascii="Tahoma" w:eastAsia="Tahoma" w:hAnsi="Tahoma" w:cs="Tahoma"/>
                <w:bCs/>
                <w:color w:val="000000"/>
                <w:sz w:val="20"/>
              </w:rPr>
            </w:pPr>
            <w:r w:rsidRPr="00D94CF6">
              <w:rPr>
                <w:rFonts w:ascii="Tahoma" w:eastAsia="Tahoma" w:hAnsi="Tahoma" w:cs="Tahoma"/>
                <w:bCs/>
                <w:color w:val="000000"/>
                <w:sz w:val="20"/>
                <w:szCs w:val="22"/>
              </w:rPr>
              <w:t>Název referenční zakázky</w:t>
            </w:r>
          </w:p>
        </w:tc>
        <w:tc>
          <w:tcPr>
            <w:tcW w:w="5357" w:type="dxa"/>
            <w:vAlign w:val="center"/>
          </w:tcPr>
          <w:p w14:paraId="386A97A9" w14:textId="77777777" w:rsidR="008B4ED5" w:rsidRPr="00450DED" w:rsidRDefault="008B4ED5" w:rsidP="00122DD1">
            <w:pPr>
              <w:pStyle w:val="Odstavecseseznamem"/>
              <w:widowControl w:val="0"/>
              <w:ind w:left="37"/>
              <w:rPr>
                <w:rFonts w:ascii="Tahoma" w:eastAsia="Tahoma" w:hAnsi="Tahoma" w:cs="Tahoma"/>
                <w:color w:val="000000"/>
                <w:sz w:val="20"/>
                <w:highlight w:val="yellow"/>
              </w:rPr>
            </w:pPr>
            <w:r w:rsidRPr="00450DED">
              <w:rPr>
                <w:rFonts w:ascii="Tahoma" w:eastAsia="Tahoma" w:hAnsi="Tahoma" w:cs="Tahoma"/>
                <w:color w:val="000000"/>
                <w:sz w:val="20"/>
                <w:highlight w:val="yellow"/>
              </w:rPr>
              <w:t>(doplní účastník)</w:t>
            </w:r>
          </w:p>
        </w:tc>
      </w:tr>
      <w:tr w:rsidR="008B4ED5" w:rsidRPr="00384ED6" w14:paraId="386A97AD" w14:textId="77777777" w:rsidTr="00122DD1">
        <w:trPr>
          <w:trHeight w:val="567"/>
        </w:trPr>
        <w:tc>
          <w:tcPr>
            <w:tcW w:w="3119" w:type="dxa"/>
            <w:shd w:val="clear" w:color="auto" w:fill="auto"/>
            <w:vAlign w:val="center"/>
          </w:tcPr>
          <w:p w14:paraId="386A97AB" w14:textId="77777777" w:rsidR="008B4ED5" w:rsidRPr="00D94CF6" w:rsidRDefault="008B4ED5" w:rsidP="00122DD1">
            <w:pPr>
              <w:pStyle w:val="Odstavecseseznamem"/>
              <w:widowControl w:val="0"/>
              <w:ind w:left="34"/>
              <w:jc w:val="center"/>
              <w:rPr>
                <w:rFonts w:ascii="Tahoma" w:eastAsia="Tahoma" w:hAnsi="Tahoma" w:cs="Tahoma"/>
                <w:bCs/>
                <w:color w:val="000000"/>
                <w:sz w:val="20"/>
              </w:rPr>
            </w:pPr>
            <w:r w:rsidRPr="00D94CF6">
              <w:rPr>
                <w:rFonts w:ascii="Tahoma" w:eastAsia="Tahoma" w:hAnsi="Tahoma" w:cs="Tahoma"/>
                <w:bCs/>
                <w:color w:val="000000"/>
                <w:sz w:val="20"/>
                <w:szCs w:val="22"/>
              </w:rPr>
              <w:t xml:space="preserve">Předmět veřejné zakázky </w:t>
            </w:r>
            <w:r w:rsidRPr="007C4957">
              <w:rPr>
                <w:rFonts w:ascii="Tahoma" w:eastAsia="Tahoma" w:hAnsi="Tahoma" w:cs="Tahoma"/>
                <w:bCs/>
                <w:color w:val="000000"/>
                <w:sz w:val="16"/>
                <w:szCs w:val="16"/>
              </w:rPr>
              <w:t>(informace s ohledem na parametry požadované kvalifikace)</w:t>
            </w:r>
            <w:r w:rsidRPr="00D94CF6">
              <w:rPr>
                <w:rFonts w:ascii="Tahoma" w:eastAsia="Tahoma" w:hAnsi="Tahoma" w:cs="Tahoma"/>
                <w:bCs/>
                <w:color w:val="000000"/>
                <w:sz w:val="20"/>
                <w:szCs w:val="22"/>
              </w:rPr>
              <w:t xml:space="preserve"> </w:t>
            </w:r>
          </w:p>
        </w:tc>
        <w:tc>
          <w:tcPr>
            <w:tcW w:w="5357" w:type="dxa"/>
            <w:vAlign w:val="center"/>
          </w:tcPr>
          <w:p w14:paraId="386A97AC" w14:textId="77777777" w:rsidR="008B4ED5" w:rsidRPr="00450DED" w:rsidRDefault="008B4ED5" w:rsidP="00122DD1">
            <w:pPr>
              <w:pStyle w:val="Odstavecseseznamem"/>
              <w:widowControl w:val="0"/>
              <w:ind w:left="37"/>
              <w:rPr>
                <w:rFonts w:ascii="Tahoma" w:eastAsia="Tahoma" w:hAnsi="Tahoma" w:cs="Tahoma"/>
                <w:color w:val="000000"/>
                <w:sz w:val="20"/>
                <w:highlight w:val="yellow"/>
              </w:rPr>
            </w:pPr>
            <w:r w:rsidRPr="00450DED">
              <w:rPr>
                <w:rFonts w:ascii="Tahoma" w:eastAsia="Tahoma" w:hAnsi="Tahoma" w:cs="Tahoma"/>
                <w:color w:val="000000"/>
                <w:sz w:val="20"/>
                <w:highlight w:val="yellow"/>
              </w:rPr>
              <w:t>(doplní účastník)</w:t>
            </w:r>
          </w:p>
        </w:tc>
      </w:tr>
      <w:tr w:rsidR="008B4ED5" w:rsidRPr="00384ED6" w14:paraId="386A97B0" w14:textId="77777777" w:rsidTr="00122DD1">
        <w:trPr>
          <w:trHeight w:val="567"/>
        </w:trPr>
        <w:tc>
          <w:tcPr>
            <w:tcW w:w="3119" w:type="dxa"/>
            <w:shd w:val="clear" w:color="auto" w:fill="auto"/>
            <w:vAlign w:val="center"/>
          </w:tcPr>
          <w:p w14:paraId="56D67758" w14:textId="77777777" w:rsidR="008B4ED5" w:rsidRDefault="008B4ED5" w:rsidP="00122DD1">
            <w:pPr>
              <w:pStyle w:val="Odstavecseseznamem"/>
              <w:widowControl w:val="0"/>
              <w:ind w:left="34"/>
              <w:jc w:val="center"/>
              <w:rPr>
                <w:rFonts w:ascii="Tahoma" w:eastAsia="Tahoma" w:hAnsi="Tahoma" w:cs="Tahoma"/>
                <w:bCs/>
                <w:color w:val="000000"/>
                <w:sz w:val="20"/>
              </w:rPr>
            </w:pPr>
            <w:r w:rsidRPr="00D94CF6">
              <w:rPr>
                <w:rFonts w:ascii="Tahoma" w:eastAsia="Tahoma" w:hAnsi="Tahoma" w:cs="Tahoma"/>
                <w:bCs/>
                <w:color w:val="000000"/>
                <w:sz w:val="20"/>
                <w:szCs w:val="22"/>
              </w:rPr>
              <w:t>Hodnota zakázky v Kč bez DPH</w:t>
            </w:r>
          </w:p>
          <w:p w14:paraId="386A97AE" w14:textId="158E082C" w:rsidR="002C247A" w:rsidRPr="00D94CF6" w:rsidRDefault="002C247A" w:rsidP="00122DD1">
            <w:pPr>
              <w:pStyle w:val="Odstavecseseznamem"/>
              <w:widowControl w:val="0"/>
              <w:ind w:left="34"/>
              <w:jc w:val="center"/>
              <w:rPr>
                <w:rFonts w:ascii="Tahoma" w:eastAsia="Tahoma" w:hAnsi="Tahoma" w:cs="Tahoma"/>
                <w:bCs/>
                <w:color w:val="000000"/>
                <w:sz w:val="20"/>
              </w:rPr>
            </w:pPr>
            <w:r w:rsidRPr="00F0542F">
              <w:rPr>
                <w:rFonts w:ascii="Tahoma" w:eastAsia="Tahoma" w:hAnsi="Tahoma" w:cs="Tahoma"/>
                <w:i/>
                <w:iCs/>
                <w:color w:val="000000"/>
                <w:sz w:val="16"/>
                <w:szCs w:val="16"/>
              </w:rPr>
              <w:t xml:space="preserve">(min </w:t>
            </w:r>
            <w:r w:rsidR="00655A76">
              <w:rPr>
                <w:rFonts w:ascii="Tahoma" w:eastAsia="Tahoma" w:hAnsi="Tahoma" w:cs="Tahoma"/>
                <w:i/>
                <w:iCs/>
                <w:color w:val="000000"/>
                <w:sz w:val="16"/>
                <w:szCs w:val="16"/>
              </w:rPr>
              <w:t>4.5</w:t>
            </w:r>
            <w:r>
              <w:rPr>
                <w:rFonts w:ascii="Tahoma" w:eastAsia="Tahoma" w:hAnsi="Tahoma" w:cs="Tahoma"/>
                <w:i/>
                <w:iCs/>
                <w:color w:val="000000"/>
                <w:sz w:val="16"/>
                <w:szCs w:val="16"/>
              </w:rPr>
              <w:t>00</w:t>
            </w:r>
            <w:r w:rsidRPr="00F0542F">
              <w:rPr>
                <w:rFonts w:ascii="Tahoma" w:eastAsia="Tahoma" w:hAnsi="Tahoma" w:cs="Tahoma"/>
                <w:i/>
                <w:iCs/>
                <w:color w:val="000000"/>
                <w:sz w:val="16"/>
                <w:szCs w:val="16"/>
              </w:rPr>
              <w:t>.000 tis. Kč bez DPH; uvedená hodnota musí souviset se zadavatelem požadovaným předmětem referenční zakázky)</w:t>
            </w:r>
          </w:p>
        </w:tc>
        <w:tc>
          <w:tcPr>
            <w:tcW w:w="5357" w:type="dxa"/>
            <w:vAlign w:val="center"/>
          </w:tcPr>
          <w:p w14:paraId="386A97AF" w14:textId="77777777" w:rsidR="008B4ED5" w:rsidRPr="00450DED" w:rsidRDefault="008B4ED5" w:rsidP="00122DD1">
            <w:pPr>
              <w:pStyle w:val="Odstavecseseznamem"/>
              <w:widowControl w:val="0"/>
              <w:ind w:left="37"/>
              <w:rPr>
                <w:rFonts w:ascii="Tahoma" w:eastAsia="Tahoma" w:hAnsi="Tahoma" w:cs="Tahoma"/>
                <w:color w:val="000000"/>
                <w:sz w:val="20"/>
                <w:highlight w:val="yellow"/>
              </w:rPr>
            </w:pPr>
            <w:r w:rsidRPr="00450DED">
              <w:rPr>
                <w:rFonts w:ascii="Tahoma" w:eastAsia="Tahoma" w:hAnsi="Tahoma" w:cs="Tahoma"/>
                <w:color w:val="000000"/>
                <w:sz w:val="20"/>
                <w:highlight w:val="yellow"/>
              </w:rPr>
              <w:t>(doplní účastník)</w:t>
            </w:r>
          </w:p>
        </w:tc>
      </w:tr>
      <w:tr w:rsidR="008B4ED5" w:rsidRPr="00384ED6" w14:paraId="386A97B3" w14:textId="77777777" w:rsidTr="00122DD1">
        <w:trPr>
          <w:trHeight w:val="567"/>
        </w:trPr>
        <w:tc>
          <w:tcPr>
            <w:tcW w:w="3119" w:type="dxa"/>
            <w:shd w:val="clear" w:color="auto" w:fill="auto"/>
            <w:vAlign w:val="center"/>
          </w:tcPr>
          <w:p w14:paraId="51497442" w14:textId="77777777" w:rsidR="008B4ED5" w:rsidRDefault="008B4ED5" w:rsidP="00122DD1">
            <w:pPr>
              <w:pStyle w:val="Odstavecseseznamem"/>
              <w:widowControl w:val="0"/>
              <w:ind w:left="34"/>
              <w:jc w:val="center"/>
              <w:rPr>
                <w:rFonts w:ascii="Tahoma" w:eastAsia="Tahoma" w:hAnsi="Tahoma" w:cs="Tahoma"/>
                <w:bCs/>
                <w:color w:val="000000"/>
                <w:sz w:val="20"/>
              </w:rPr>
            </w:pPr>
            <w:r w:rsidRPr="00D94CF6">
              <w:rPr>
                <w:rFonts w:ascii="Tahoma" w:eastAsia="Tahoma" w:hAnsi="Tahoma" w:cs="Tahoma"/>
                <w:bCs/>
                <w:color w:val="000000"/>
                <w:sz w:val="20"/>
                <w:szCs w:val="22"/>
              </w:rPr>
              <w:t xml:space="preserve">Doba realizace a dokončení realizace </w:t>
            </w:r>
          </w:p>
          <w:p w14:paraId="386A97B1" w14:textId="57955F5C" w:rsidR="00346203" w:rsidRPr="00D94CF6" w:rsidRDefault="00346203" w:rsidP="00122DD1">
            <w:pPr>
              <w:pStyle w:val="Odstavecseseznamem"/>
              <w:widowControl w:val="0"/>
              <w:ind w:left="34"/>
              <w:jc w:val="center"/>
              <w:rPr>
                <w:rFonts w:ascii="Tahoma" w:eastAsia="Tahoma" w:hAnsi="Tahoma" w:cs="Tahoma"/>
                <w:bCs/>
                <w:color w:val="000000"/>
                <w:sz w:val="20"/>
              </w:rPr>
            </w:pPr>
            <w:r w:rsidRPr="00032101">
              <w:rPr>
                <w:rFonts w:ascii="Tahoma" w:hAnsi="Tahoma" w:cs="Tahoma"/>
                <w:i/>
                <w:iCs/>
                <w:sz w:val="16"/>
                <w:szCs w:val="16"/>
                <w:lang w:eastAsia="en-US"/>
              </w:rPr>
              <w:t xml:space="preserve">(nutné v posledních </w:t>
            </w:r>
            <w:r>
              <w:rPr>
                <w:rFonts w:ascii="Tahoma" w:hAnsi="Tahoma" w:cs="Tahoma"/>
                <w:i/>
                <w:iCs/>
                <w:sz w:val="16"/>
                <w:szCs w:val="16"/>
                <w:lang w:eastAsia="en-US"/>
              </w:rPr>
              <w:t>5</w:t>
            </w:r>
            <w:r w:rsidRPr="00032101">
              <w:rPr>
                <w:rFonts w:ascii="Tahoma" w:hAnsi="Tahoma" w:cs="Tahoma"/>
                <w:i/>
                <w:iCs/>
                <w:sz w:val="16"/>
                <w:szCs w:val="16"/>
                <w:lang w:eastAsia="en-US"/>
              </w:rPr>
              <w:t xml:space="preserve"> letech před </w:t>
            </w:r>
            <w:r w:rsidRPr="00712868">
              <w:rPr>
                <w:rFonts w:ascii="Tahoma" w:hAnsi="Tahoma" w:cs="Tahoma"/>
                <w:i/>
                <w:iCs/>
                <w:sz w:val="16"/>
                <w:szCs w:val="16"/>
                <w:lang w:eastAsia="en-US"/>
              </w:rPr>
              <w:t>zahájením zadávacího řízení)</w:t>
            </w:r>
          </w:p>
        </w:tc>
        <w:tc>
          <w:tcPr>
            <w:tcW w:w="5357" w:type="dxa"/>
            <w:vAlign w:val="center"/>
          </w:tcPr>
          <w:p w14:paraId="386A97B2" w14:textId="77777777" w:rsidR="008B4ED5" w:rsidRPr="00450DED" w:rsidRDefault="008B4ED5" w:rsidP="00122DD1">
            <w:pPr>
              <w:pStyle w:val="Odstavecseseznamem"/>
              <w:widowControl w:val="0"/>
              <w:ind w:left="37"/>
              <w:rPr>
                <w:rFonts w:ascii="Tahoma" w:eastAsia="Tahoma" w:hAnsi="Tahoma" w:cs="Tahoma"/>
                <w:color w:val="000000"/>
                <w:sz w:val="20"/>
                <w:highlight w:val="yellow"/>
              </w:rPr>
            </w:pPr>
            <w:r w:rsidRPr="00450DED">
              <w:rPr>
                <w:rFonts w:ascii="Tahoma" w:eastAsia="Tahoma" w:hAnsi="Tahoma" w:cs="Tahoma"/>
                <w:color w:val="000000"/>
                <w:sz w:val="20"/>
                <w:highlight w:val="yellow"/>
              </w:rPr>
              <w:t>(doplní účastník)</w:t>
            </w:r>
          </w:p>
        </w:tc>
      </w:tr>
      <w:tr w:rsidR="008B4ED5" w:rsidRPr="00384ED6" w14:paraId="386A97B7" w14:textId="77777777" w:rsidTr="00122DD1">
        <w:trPr>
          <w:trHeight w:val="567"/>
        </w:trPr>
        <w:tc>
          <w:tcPr>
            <w:tcW w:w="3119" w:type="dxa"/>
            <w:shd w:val="clear" w:color="auto" w:fill="auto"/>
            <w:vAlign w:val="center"/>
          </w:tcPr>
          <w:p w14:paraId="386A97B4" w14:textId="77777777" w:rsidR="008B4ED5" w:rsidRPr="00D94CF6" w:rsidRDefault="008B4ED5" w:rsidP="00122DD1">
            <w:pPr>
              <w:pStyle w:val="Odstavecseseznamem"/>
              <w:widowControl w:val="0"/>
              <w:ind w:left="34"/>
              <w:jc w:val="center"/>
              <w:rPr>
                <w:rFonts w:ascii="Tahoma" w:eastAsia="Tahoma" w:hAnsi="Tahoma" w:cs="Tahoma"/>
                <w:bCs/>
                <w:color w:val="000000"/>
                <w:sz w:val="20"/>
              </w:rPr>
            </w:pPr>
            <w:r w:rsidRPr="00D94CF6">
              <w:rPr>
                <w:rFonts w:ascii="Tahoma" w:eastAsia="Tahoma" w:hAnsi="Tahoma" w:cs="Tahoma"/>
                <w:bCs/>
                <w:color w:val="000000"/>
                <w:sz w:val="20"/>
                <w:szCs w:val="22"/>
              </w:rPr>
              <w:t>Objednatel,</w:t>
            </w:r>
          </w:p>
          <w:p w14:paraId="29DC5E4D" w14:textId="77777777" w:rsidR="008B4ED5" w:rsidRDefault="008B4ED5" w:rsidP="00122DD1">
            <w:pPr>
              <w:pStyle w:val="Odstavecseseznamem"/>
              <w:widowControl w:val="0"/>
              <w:ind w:left="34"/>
              <w:jc w:val="center"/>
              <w:rPr>
                <w:rFonts w:ascii="Tahoma" w:eastAsia="Tahoma" w:hAnsi="Tahoma" w:cs="Tahoma"/>
                <w:bCs/>
                <w:color w:val="000000"/>
                <w:sz w:val="20"/>
              </w:rPr>
            </w:pPr>
            <w:r w:rsidRPr="00D94CF6">
              <w:rPr>
                <w:rFonts w:ascii="Tahoma" w:eastAsia="Tahoma" w:hAnsi="Tahoma" w:cs="Tahoma"/>
                <w:bCs/>
                <w:color w:val="000000"/>
                <w:sz w:val="20"/>
                <w:szCs w:val="22"/>
              </w:rPr>
              <w:t>Kontaktní osoba</w:t>
            </w:r>
          </w:p>
          <w:p w14:paraId="386A97B5" w14:textId="208E14CC" w:rsidR="004E13CF" w:rsidRPr="00D94CF6" w:rsidRDefault="004E13CF" w:rsidP="00122DD1">
            <w:pPr>
              <w:pStyle w:val="Odstavecseseznamem"/>
              <w:widowControl w:val="0"/>
              <w:ind w:left="34"/>
              <w:jc w:val="center"/>
              <w:rPr>
                <w:rFonts w:ascii="Tahoma" w:eastAsia="Tahoma" w:hAnsi="Tahoma" w:cs="Tahoma"/>
                <w:bCs/>
                <w:color w:val="000000"/>
                <w:sz w:val="20"/>
              </w:rPr>
            </w:pPr>
            <w:r w:rsidRPr="00F0542F">
              <w:rPr>
                <w:rFonts w:ascii="Tahoma" w:hAnsi="Tahoma" w:cs="Tahoma"/>
                <w:i/>
                <w:sz w:val="16"/>
                <w:szCs w:val="16"/>
              </w:rPr>
              <w:t>(vč. e-mailové adresy a telefonního čísla)</w:t>
            </w:r>
          </w:p>
        </w:tc>
        <w:tc>
          <w:tcPr>
            <w:tcW w:w="5357" w:type="dxa"/>
            <w:vAlign w:val="center"/>
          </w:tcPr>
          <w:p w14:paraId="386A97B6" w14:textId="77777777" w:rsidR="008B4ED5" w:rsidRPr="00450DED" w:rsidRDefault="008B4ED5" w:rsidP="00122DD1">
            <w:pPr>
              <w:pStyle w:val="Odstavecseseznamem"/>
              <w:widowControl w:val="0"/>
              <w:ind w:left="37"/>
              <w:rPr>
                <w:rFonts w:ascii="Tahoma" w:eastAsia="Tahoma" w:hAnsi="Tahoma" w:cs="Tahoma"/>
                <w:color w:val="000000"/>
                <w:sz w:val="20"/>
                <w:highlight w:val="yellow"/>
              </w:rPr>
            </w:pPr>
            <w:r w:rsidRPr="00450DED">
              <w:rPr>
                <w:rFonts w:ascii="Tahoma" w:eastAsia="Tahoma" w:hAnsi="Tahoma" w:cs="Tahoma"/>
                <w:color w:val="000000"/>
                <w:sz w:val="20"/>
                <w:highlight w:val="yellow"/>
              </w:rPr>
              <w:t>(doplní účastník)</w:t>
            </w:r>
          </w:p>
        </w:tc>
      </w:tr>
    </w:tbl>
    <w:p w14:paraId="386A97B8" w14:textId="77777777" w:rsidR="008B4ED5" w:rsidRDefault="008B4ED5" w:rsidP="008B4ED5">
      <w:pPr>
        <w:pStyle w:val="Default"/>
        <w:widowControl w:val="0"/>
        <w:ind w:left="705"/>
        <w:jc w:val="both"/>
        <w:rPr>
          <w:rFonts w:ascii="Tahoma" w:hAnsi="Tahoma" w:cs="Tahoma"/>
          <w:sz w:val="20"/>
          <w:szCs w:val="20"/>
        </w:rPr>
      </w:pPr>
    </w:p>
    <w:p w14:paraId="386A97B9" w14:textId="77777777" w:rsidR="008B4ED5" w:rsidRDefault="008B4ED5" w:rsidP="008B4ED5">
      <w:pPr>
        <w:pStyle w:val="Default"/>
        <w:widowControl w:val="0"/>
        <w:ind w:left="705"/>
        <w:jc w:val="both"/>
        <w:rPr>
          <w:rFonts w:ascii="Tahoma" w:hAnsi="Tahoma" w:cs="Tahoma"/>
          <w:sz w:val="20"/>
          <w:szCs w:val="20"/>
        </w:rPr>
      </w:pPr>
    </w:p>
    <w:p w14:paraId="386A97BA" w14:textId="77777777" w:rsidR="008B4ED5" w:rsidRDefault="008B4ED5" w:rsidP="008B4ED5">
      <w:pPr>
        <w:pStyle w:val="Default"/>
        <w:widowControl w:val="0"/>
        <w:ind w:left="705"/>
        <w:jc w:val="both"/>
        <w:rPr>
          <w:rFonts w:ascii="Tahoma" w:hAnsi="Tahoma" w:cs="Tahoma"/>
          <w:sz w:val="20"/>
          <w:szCs w:val="20"/>
        </w:rPr>
      </w:pPr>
      <w:r>
        <w:rPr>
          <w:rFonts w:ascii="Tahoma" w:hAnsi="Tahoma" w:cs="Tahoma"/>
          <w:b/>
          <w:sz w:val="20"/>
          <w:szCs w:val="20"/>
        </w:rPr>
        <w:t xml:space="preserve">b) </w:t>
      </w:r>
      <w:r w:rsidRPr="000C5170">
        <w:rPr>
          <w:rFonts w:ascii="Tahoma" w:hAnsi="Tahoma" w:cs="Tahoma"/>
          <w:b/>
          <w:sz w:val="20"/>
          <w:szCs w:val="20"/>
        </w:rPr>
        <w:t xml:space="preserve">Seznam </w:t>
      </w:r>
      <w:r>
        <w:rPr>
          <w:rFonts w:ascii="Tahoma" w:hAnsi="Tahoma" w:cs="Tahoma"/>
          <w:b/>
          <w:sz w:val="20"/>
          <w:szCs w:val="20"/>
        </w:rPr>
        <w:t>členů týmu</w:t>
      </w:r>
    </w:p>
    <w:p w14:paraId="386A97BB" w14:textId="77777777" w:rsidR="008B4ED5" w:rsidRPr="00606A1C" w:rsidRDefault="008B4ED5" w:rsidP="008B4ED5">
      <w:pPr>
        <w:pStyle w:val="Odstavecseseznamem1"/>
        <w:widowControl w:val="0"/>
        <w:spacing w:before="0" w:after="0" w:line="240" w:lineRule="auto"/>
        <w:ind w:left="1428"/>
        <w:jc w:val="both"/>
        <w:rPr>
          <w:rFonts w:ascii="Tahoma" w:hAnsi="Tahoma" w:cs="Tahoma"/>
          <w:lang w:val="cs-CZ"/>
        </w:rPr>
      </w:pPr>
    </w:p>
    <w:p w14:paraId="386A97BC" w14:textId="77777777" w:rsidR="008B4ED5" w:rsidRDefault="008B4ED5" w:rsidP="008B4ED5">
      <w:pPr>
        <w:pStyle w:val="Default"/>
        <w:widowControl w:val="0"/>
        <w:ind w:left="705"/>
        <w:jc w:val="both"/>
        <w:rPr>
          <w:rFonts w:ascii="Tahoma" w:hAnsi="Tahoma" w:cs="Tahoma"/>
          <w:sz w:val="20"/>
          <w:szCs w:val="20"/>
        </w:rPr>
      </w:pPr>
    </w:p>
    <w:tbl>
      <w:tblPr>
        <w:tblW w:w="8476"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5357"/>
      </w:tblGrid>
      <w:tr w:rsidR="00EC5483" w:rsidRPr="00FC6DCB" w14:paraId="386A97BF" w14:textId="77777777" w:rsidTr="001C040D">
        <w:trPr>
          <w:trHeight w:val="567"/>
        </w:trPr>
        <w:tc>
          <w:tcPr>
            <w:tcW w:w="3119" w:type="dxa"/>
            <w:shd w:val="clear" w:color="auto" w:fill="DBE5F1" w:themeFill="accent1" w:themeFillTint="33"/>
            <w:vAlign w:val="center"/>
          </w:tcPr>
          <w:p w14:paraId="386A97BD" w14:textId="77777777" w:rsidR="00EC5483" w:rsidRPr="00F5751F" w:rsidRDefault="00EC5483" w:rsidP="001C040D">
            <w:pPr>
              <w:pStyle w:val="Odstavecseseznamem"/>
              <w:widowControl w:val="0"/>
              <w:ind w:left="0"/>
              <w:jc w:val="center"/>
              <w:rPr>
                <w:rFonts w:ascii="Tahoma" w:eastAsia="Tahoma" w:hAnsi="Tahoma" w:cs="Tahoma"/>
                <w:bCs/>
                <w:color w:val="000000"/>
                <w:sz w:val="20"/>
              </w:rPr>
            </w:pPr>
            <w:r w:rsidRPr="00F5751F">
              <w:rPr>
                <w:rFonts w:ascii="Tahoma" w:eastAsia="Tahoma" w:hAnsi="Tahoma" w:cs="Tahoma"/>
                <w:bCs/>
                <w:color w:val="000000"/>
                <w:sz w:val="20"/>
                <w:szCs w:val="22"/>
              </w:rPr>
              <w:t>Člen týmu</w:t>
            </w:r>
          </w:p>
        </w:tc>
        <w:tc>
          <w:tcPr>
            <w:tcW w:w="5357" w:type="dxa"/>
            <w:shd w:val="clear" w:color="auto" w:fill="DBE5F1" w:themeFill="accent1" w:themeFillTint="33"/>
            <w:vAlign w:val="center"/>
          </w:tcPr>
          <w:p w14:paraId="386A97BE" w14:textId="77777777" w:rsidR="00EC5483" w:rsidRPr="00F5751F" w:rsidRDefault="00EC5483" w:rsidP="001C040D">
            <w:pPr>
              <w:pStyle w:val="Odstavecseseznamem"/>
              <w:widowControl w:val="0"/>
              <w:ind w:left="0"/>
              <w:jc w:val="center"/>
              <w:rPr>
                <w:rFonts w:ascii="Tahoma" w:eastAsia="Tahoma" w:hAnsi="Tahoma" w:cs="Tahoma"/>
                <w:b/>
                <w:color w:val="000000"/>
                <w:sz w:val="20"/>
              </w:rPr>
            </w:pPr>
            <w:r w:rsidRPr="00F5751F">
              <w:rPr>
                <w:rFonts w:ascii="Tahoma" w:eastAsia="Tahoma" w:hAnsi="Tahoma" w:cs="Tahoma"/>
                <w:b/>
                <w:color w:val="000000"/>
                <w:sz w:val="20"/>
              </w:rPr>
              <w:t>Hlavní stavbyvedoucí</w:t>
            </w:r>
          </w:p>
        </w:tc>
      </w:tr>
      <w:tr w:rsidR="00EC5483" w:rsidRPr="00384ED6" w14:paraId="386A97C2" w14:textId="77777777" w:rsidTr="001C040D">
        <w:trPr>
          <w:trHeight w:val="567"/>
        </w:trPr>
        <w:tc>
          <w:tcPr>
            <w:tcW w:w="3119" w:type="dxa"/>
            <w:shd w:val="clear" w:color="auto" w:fill="auto"/>
            <w:vAlign w:val="center"/>
          </w:tcPr>
          <w:p w14:paraId="386A97C0" w14:textId="77777777" w:rsidR="00EC5483" w:rsidRPr="00F5751F" w:rsidRDefault="00EC5483" w:rsidP="001C040D">
            <w:pPr>
              <w:pStyle w:val="Odstavecseseznamem"/>
              <w:widowControl w:val="0"/>
              <w:ind w:left="31"/>
              <w:jc w:val="center"/>
              <w:rPr>
                <w:rFonts w:ascii="Tahoma" w:eastAsia="Tahoma" w:hAnsi="Tahoma" w:cs="Tahoma"/>
                <w:bCs/>
                <w:color w:val="000000"/>
                <w:sz w:val="20"/>
              </w:rPr>
            </w:pPr>
            <w:r w:rsidRPr="00F5751F">
              <w:rPr>
                <w:rFonts w:ascii="Tahoma" w:eastAsia="Tahoma" w:hAnsi="Tahoma" w:cs="Tahoma"/>
                <w:bCs/>
                <w:color w:val="000000"/>
                <w:sz w:val="20"/>
                <w:szCs w:val="22"/>
              </w:rPr>
              <w:t>Jméno, příjmení</w:t>
            </w:r>
          </w:p>
        </w:tc>
        <w:tc>
          <w:tcPr>
            <w:tcW w:w="5357" w:type="dxa"/>
            <w:vAlign w:val="center"/>
          </w:tcPr>
          <w:p w14:paraId="386A97C1" w14:textId="77777777" w:rsidR="00EC5483" w:rsidRPr="00F5751F" w:rsidRDefault="00EC5483" w:rsidP="001C040D">
            <w:pPr>
              <w:pStyle w:val="Odstavecseseznamem"/>
              <w:widowControl w:val="0"/>
              <w:ind w:left="37"/>
              <w:rPr>
                <w:rFonts w:ascii="Tahoma" w:eastAsia="Tahoma" w:hAnsi="Tahoma" w:cs="Tahoma"/>
                <w:color w:val="000000"/>
                <w:sz w:val="20"/>
              </w:rPr>
            </w:pPr>
            <w:r w:rsidRPr="00F5751F">
              <w:rPr>
                <w:rFonts w:ascii="Tahoma" w:eastAsia="Tahoma" w:hAnsi="Tahoma" w:cs="Tahoma"/>
                <w:color w:val="000000"/>
                <w:sz w:val="20"/>
              </w:rPr>
              <w:t>(doplní účastník)</w:t>
            </w:r>
          </w:p>
        </w:tc>
      </w:tr>
      <w:tr w:rsidR="00EC5483" w:rsidRPr="00384ED6" w14:paraId="386A97C5" w14:textId="77777777" w:rsidTr="001C040D">
        <w:trPr>
          <w:trHeight w:val="567"/>
        </w:trPr>
        <w:tc>
          <w:tcPr>
            <w:tcW w:w="3119" w:type="dxa"/>
            <w:shd w:val="clear" w:color="auto" w:fill="auto"/>
            <w:vAlign w:val="center"/>
          </w:tcPr>
          <w:p w14:paraId="386A97C3" w14:textId="77777777" w:rsidR="00EC5483" w:rsidRPr="00F5751F" w:rsidRDefault="00EC5483" w:rsidP="00DB254F">
            <w:pPr>
              <w:pStyle w:val="Odstavecseseznamem"/>
              <w:widowControl w:val="0"/>
              <w:ind w:left="34"/>
              <w:jc w:val="center"/>
              <w:rPr>
                <w:rFonts w:ascii="Tahoma" w:hAnsi="Tahoma" w:cs="Tahoma"/>
                <w:iCs/>
                <w:sz w:val="20"/>
                <w:szCs w:val="20"/>
              </w:rPr>
            </w:pPr>
            <w:r w:rsidRPr="00F5751F">
              <w:rPr>
                <w:rFonts w:ascii="Tahoma" w:hAnsi="Tahoma" w:cs="Tahoma"/>
                <w:iCs/>
                <w:sz w:val="20"/>
                <w:szCs w:val="20"/>
              </w:rPr>
              <w:t>Pracovní vztah s účastníkem</w:t>
            </w:r>
          </w:p>
        </w:tc>
        <w:tc>
          <w:tcPr>
            <w:tcW w:w="5357" w:type="dxa"/>
            <w:vAlign w:val="center"/>
          </w:tcPr>
          <w:p w14:paraId="386A97C4" w14:textId="77777777" w:rsidR="00EC5483" w:rsidRPr="00F5751F" w:rsidRDefault="00EC5483" w:rsidP="001C040D">
            <w:pPr>
              <w:pStyle w:val="Odstavecseseznamem"/>
              <w:widowControl w:val="0"/>
              <w:ind w:left="37"/>
              <w:rPr>
                <w:rFonts w:ascii="Tahoma" w:eastAsia="Tahoma" w:hAnsi="Tahoma" w:cs="Tahoma"/>
                <w:color w:val="000000"/>
                <w:sz w:val="20"/>
              </w:rPr>
            </w:pPr>
            <w:r w:rsidRPr="00F5751F">
              <w:rPr>
                <w:rFonts w:ascii="Tahoma" w:eastAsia="Tahoma" w:hAnsi="Tahoma" w:cs="Tahoma"/>
                <w:color w:val="000000"/>
                <w:sz w:val="20"/>
              </w:rPr>
              <w:t>(doplní účastník)</w:t>
            </w:r>
          </w:p>
        </w:tc>
      </w:tr>
      <w:tr w:rsidR="00EC5483" w:rsidRPr="00384ED6" w14:paraId="386A97C8" w14:textId="77777777" w:rsidTr="001C040D">
        <w:trPr>
          <w:trHeight w:val="567"/>
        </w:trPr>
        <w:tc>
          <w:tcPr>
            <w:tcW w:w="3119" w:type="dxa"/>
            <w:shd w:val="clear" w:color="auto" w:fill="auto"/>
            <w:vAlign w:val="center"/>
          </w:tcPr>
          <w:p w14:paraId="386A97C6" w14:textId="77777777" w:rsidR="00EC5483" w:rsidRPr="00F5751F" w:rsidRDefault="00EC5483" w:rsidP="001C040D">
            <w:pPr>
              <w:pStyle w:val="Odstavecseseznamem"/>
              <w:widowControl w:val="0"/>
              <w:ind w:left="34"/>
              <w:jc w:val="center"/>
              <w:rPr>
                <w:rFonts w:ascii="Tahoma" w:eastAsia="Tahoma" w:hAnsi="Tahoma" w:cs="Tahoma"/>
                <w:bCs/>
                <w:color w:val="000000"/>
                <w:sz w:val="20"/>
              </w:rPr>
            </w:pPr>
            <w:r w:rsidRPr="00F5751F">
              <w:rPr>
                <w:rFonts w:ascii="Tahoma" w:eastAsiaTheme="minorHAnsi" w:hAnsi="Tahoma" w:cs="Tahoma"/>
                <w:color w:val="000000"/>
                <w:sz w:val="20"/>
                <w:szCs w:val="20"/>
              </w:rPr>
              <w:t>Min. 5 let praxe na pozici stavbyvedoucí</w:t>
            </w:r>
          </w:p>
        </w:tc>
        <w:tc>
          <w:tcPr>
            <w:tcW w:w="5357" w:type="dxa"/>
            <w:vAlign w:val="center"/>
          </w:tcPr>
          <w:p w14:paraId="386A97C7" w14:textId="77777777" w:rsidR="00EC5483" w:rsidRPr="00F5751F" w:rsidRDefault="00EC5483" w:rsidP="001C040D">
            <w:pPr>
              <w:pStyle w:val="Odstavecseseznamem"/>
              <w:widowControl w:val="0"/>
              <w:ind w:left="37"/>
              <w:rPr>
                <w:rFonts w:ascii="Tahoma" w:eastAsia="Tahoma" w:hAnsi="Tahoma" w:cs="Tahoma"/>
                <w:color w:val="000000"/>
                <w:sz w:val="20"/>
              </w:rPr>
            </w:pPr>
            <w:r w:rsidRPr="00F5751F">
              <w:rPr>
                <w:rFonts w:ascii="Tahoma" w:eastAsia="Tahoma" w:hAnsi="Tahoma" w:cs="Tahoma"/>
                <w:color w:val="000000"/>
                <w:sz w:val="20"/>
              </w:rPr>
              <w:t>(doplní účastník)</w:t>
            </w:r>
          </w:p>
        </w:tc>
      </w:tr>
      <w:tr w:rsidR="00EC5483" w:rsidRPr="00384ED6" w14:paraId="386A97CB" w14:textId="77777777" w:rsidTr="001C040D">
        <w:trPr>
          <w:trHeight w:val="567"/>
        </w:trPr>
        <w:tc>
          <w:tcPr>
            <w:tcW w:w="3119" w:type="dxa"/>
            <w:shd w:val="clear" w:color="auto" w:fill="auto"/>
            <w:vAlign w:val="center"/>
          </w:tcPr>
          <w:p w14:paraId="386A97C9" w14:textId="69536A26" w:rsidR="00EC5483" w:rsidRPr="00F5751F" w:rsidRDefault="00EC5483" w:rsidP="001C040D">
            <w:pPr>
              <w:pStyle w:val="Odstavecseseznamem"/>
              <w:widowControl w:val="0"/>
              <w:ind w:left="34"/>
              <w:jc w:val="both"/>
              <w:rPr>
                <w:rFonts w:ascii="Tahoma" w:eastAsia="Tahoma" w:hAnsi="Tahoma" w:cs="Tahoma"/>
                <w:color w:val="000000"/>
                <w:sz w:val="20"/>
              </w:rPr>
            </w:pPr>
            <w:r w:rsidRPr="00F5751F">
              <w:rPr>
                <w:rFonts w:ascii="Tahoma" w:eastAsiaTheme="minorHAnsi" w:hAnsi="Tahoma" w:cs="Tahoma"/>
                <w:iCs/>
                <w:color w:val="000000"/>
                <w:sz w:val="20"/>
                <w:szCs w:val="20"/>
              </w:rPr>
              <w:t xml:space="preserve">Min. 1 významná realizovaná stavba, jejímž předmětem byla výstavba nebo rekonstrukce budov, ve funkci stavbyvedoucího </w:t>
            </w:r>
            <w:r w:rsidR="0005139B" w:rsidRPr="00F5751F">
              <w:rPr>
                <w:rFonts w:ascii="Tahoma" w:eastAsiaTheme="minorHAnsi" w:hAnsi="Tahoma" w:cs="Tahoma"/>
                <w:iCs/>
                <w:color w:val="000000"/>
                <w:sz w:val="20"/>
                <w:szCs w:val="20"/>
              </w:rPr>
              <w:t xml:space="preserve">v min. hodnotě </w:t>
            </w:r>
            <w:r w:rsidR="00734C67" w:rsidRPr="00F5751F">
              <w:rPr>
                <w:rFonts w:ascii="Tahoma" w:eastAsiaTheme="minorHAnsi" w:hAnsi="Tahoma" w:cs="Tahoma"/>
                <w:iCs/>
                <w:color w:val="000000"/>
                <w:sz w:val="20"/>
                <w:szCs w:val="20"/>
              </w:rPr>
              <w:t>4.</w:t>
            </w:r>
            <w:r w:rsidR="0005139B" w:rsidRPr="00F5751F">
              <w:rPr>
                <w:rFonts w:ascii="Tahoma" w:eastAsiaTheme="minorHAnsi" w:hAnsi="Tahoma" w:cs="Tahoma"/>
                <w:iCs/>
                <w:color w:val="000000"/>
                <w:sz w:val="20"/>
                <w:szCs w:val="20"/>
              </w:rPr>
              <w:t>5</w:t>
            </w:r>
            <w:r w:rsidRPr="00F5751F">
              <w:rPr>
                <w:rFonts w:ascii="Tahoma" w:eastAsiaTheme="minorHAnsi" w:hAnsi="Tahoma" w:cs="Tahoma"/>
                <w:iCs/>
                <w:color w:val="000000"/>
                <w:sz w:val="20"/>
                <w:szCs w:val="20"/>
              </w:rPr>
              <w:t>00.000, - Kč bez DPH</w:t>
            </w:r>
          </w:p>
        </w:tc>
        <w:tc>
          <w:tcPr>
            <w:tcW w:w="5357" w:type="dxa"/>
            <w:vAlign w:val="center"/>
          </w:tcPr>
          <w:p w14:paraId="386A97CA" w14:textId="77777777" w:rsidR="00EC5483" w:rsidRPr="00F5751F" w:rsidRDefault="00EC5483" w:rsidP="001C040D">
            <w:pPr>
              <w:pStyle w:val="Odstavecseseznamem"/>
              <w:widowControl w:val="0"/>
              <w:ind w:left="37"/>
              <w:rPr>
                <w:rFonts w:ascii="Tahoma" w:eastAsia="Tahoma" w:hAnsi="Tahoma" w:cs="Tahoma"/>
                <w:color w:val="000000"/>
                <w:sz w:val="20"/>
              </w:rPr>
            </w:pPr>
            <w:r w:rsidRPr="00F5751F">
              <w:rPr>
                <w:rFonts w:ascii="Tahoma" w:eastAsia="Tahoma" w:hAnsi="Tahoma" w:cs="Tahoma"/>
                <w:color w:val="000000"/>
                <w:sz w:val="20"/>
              </w:rPr>
              <w:t xml:space="preserve">(doplní účastník – název reference, doba trvání, hodnota) </w:t>
            </w:r>
          </w:p>
        </w:tc>
      </w:tr>
    </w:tbl>
    <w:p w14:paraId="386A97CC" w14:textId="77777777" w:rsidR="008B4ED5" w:rsidRDefault="008B4ED5" w:rsidP="008B4ED5">
      <w:pPr>
        <w:pStyle w:val="Default"/>
        <w:widowControl w:val="0"/>
        <w:ind w:left="705"/>
        <w:jc w:val="both"/>
        <w:rPr>
          <w:rFonts w:ascii="Tahoma" w:hAnsi="Tahoma" w:cs="Tahoma"/>
          <w:sz w:val="20"/>
          <w:szCs w:val="20"/>
        </w:rPr>
      </w:pPr>
    </w:p>
    <w:p w14:paraId="386A97CD" w14:textId="77777777" w:rsidR="00EC5483" w:rsidRDefault="00EC5483" w:rsidP="008B4ED5">
      <w:pPr>
        <w:pStyle w:val="Default"/>
        <w:widowControl w:val="0"/>
        <w:ind w:left="705"/>
        <w:jc w:val="both"/>
        <w:rPr>
          <w:rFonts w:ascii="Tahoma" w:hAnsi="Tahoma" w:cs="Tahoma"/>
          <w:sz w:val="20"/>
          <w:szCs w:val="20"/>
        </w:rPr>
      </w:pPr>
    </w:p>
    <w:p w14:paraId="386A97CE" w14:textId="77777777" w:rsidR="007B09A4" w:rsidRDefault="007B09A4" w:rsidP="008B4ED5">
      <w:pPr>
        <w:pStyle w:val="Default"/>
        <w:widowControl w:val="0"/>
        <w:ind w:left="705"/>
        <w:jc w:val="both"/>
        <w:rPr>
          <w:rFonts w:ascii="Tahoma" w:hAnsi="Tahoma" w:cs="Tahoma"/>
          <w:sz w:val="20"/>
          <w:szCs w:val="20"/>
        </w:rPr>
      </w:pPr>
    </w:p>
    <w:p w14:paraId="386A97CF" w14:textId="77777777" w:rsidR="00F604E4" w:rsidRDefault="001F7245" w:rsidP="00F604E4">
      <w:pPr>
        <w:jc w:val="both"/>
        <w:rPr>
          <w:rFonts w:ascii="Tahoma" w:hAnsi="Tahoma" w:cs="Tahoma"/>
          <w:sz w:val="20"/>
          <w:szCs w:val="20"/>
        </w:rPr>
      </w:pPr>
      <w:r>
        <w:rPr>
          <w:rFonts w:ascii="Tahoma" w:hAnsi="Tahoma" w:cs="Tahoma"/>
          <w:sz w:val="20"/>
          <w:szCs w:val="20"/>
        </w:rPr>
        <w:t xml:space="preserve">Účastník je připraven </w:t>
      </w:r>
      <w:r w:rsidR="001A29AD">
        <w:rPr>
          <w:rFonts w:ascii="Tahoma" w:hAnsi="Tahoma" w:cs="Tahoma"/>
          <w:sz w:val="20"/>
          <w:szCs w:val="20"/>
        </w:rPr>
        <w:t>na základě</w:t>
      </w:r>
      <w:r>
        <w:rPr>
          <w:rFonts w:ascii="Tahoma" w:hAnsi="Tahoma" w:cs="Tahoma"/>
          <w:sz w:val="20"/>
          <w:szCs w:val="20"/>
        </w:rPr>
        <w:t xml:space="preserve"> žádosti zadavatele v řízení kdykoli předložit doklady k prokázání </w:t>
      </w:r>
      <w:r w:rsidR="00F604E4">
        <w:rPr>
          <w:rFonts w:ascii="Tahoma" w:hAnsi="Tahoma" w:cs="Tahoma"/>
          <w:sz w:val="20"/>
          <w:szCs w:val="20"/>
        </w:rPr>
        <w:t>výše uvedených prohlášení.</w:t>
      </w:r>
    </w:p>
    <w:p w14:paraId="386A97D0" w14:textId="77777777" w:rsidR="00F604E4" w:rsidRDefault="00F604E4" w:rsidP="00F604E4">
      <w:pPr>
        <w:jc w:val="both"/>
        <w:rPr>
          <w:rFonts w:ascii="Tahoma" w:hAnsi="Tahoma" w:cs="Tahoma"/>
          <w:sz w:val="20"/>
          <w:szCs w:val="20"/>
        </w:rPr>
      </w:pPr>
    </w:p>
    <w:p w14:paraId="386A97D1" w14:textId="77777777" w:rsidR="001F7245" w:rsidRDefault="00F604E4" w:rsidP="00F604E4">
      <w:pPr>
        <w:jc w:val="both"/>
        <w:rPr>
          <w:rFonts w:ascii="Tahoma" w:hAnsi="Tahoma" w:cs="Tahoma"/>
          <w:sz w:val="20"/>
          <w:szCs w:val="20"/>
        </w:rPr>
      </w:pPr>
      <w:r>
        <w:rPr>
          <w:rFonts w:ascii="Tahoma" w:hAnsi="Tahoma" w:cs="Tahoma"/>
          <w:sz w:val="20"/>
          <w:szCs w:val="20"/>
        </w:rPr>
        <w:t xml:space="preserve">Účastník bere na vědomí, že zadavatel je oprávněn údaje uvedených prohlášení a případně doložených dokladů ověřovat, a to zejména dotazem u příslušných orgánů a objednatelů původních služeb, případně získávat nezbytné informace k ověření výše uvedených prohlášení jiným přiměřeným a vhodným způsobem.    </w:t>
      </w:r>
    </w:p>
    <w:p w14:paraId="386A97D2" w14:textId="77777777" w:rsidR="001F7245" w:rsidRDefault="001F7245" w:rsidP="00EC16F4">
      <w:pPr>
        <w:rPr>
          <w:rFonts w:ascii="Tahoma" w:hAnsi="Tahoma" w:cs="Tahoma"/>
          <w:sz w:val="20"/>
          <w:szCs w:val="20"/>
        </w:rPr>
      </w:pPr>
    </w:p>
    <w:p w14:paraId="386A97D3" w14:textId="77777777" w:rsidR="00F604E4" w:rsidRDefault="00F604E4" w:rsidP="00EC16F4">
      <w:pPr>
        <w:rPr>
          <w:rFonts w:ascii="Tahoma" w:hAnsi="Tahoma" w:cs="Tahoma"/>
          <w:sz w:val="20"/>
          <w:szCs w:val="20"/>
        </w:rPr>
      </w:pPr>
    </w:p>
    <w:p w14:paraId="386A97D4" w14:textId="77777777" w:rsidR="00EC16F4" w:rsidRPr="00EC16F4" w:rsidRDefault="00EC16F4" w:rsidP="00EC16F4">
      <w:pPr>
        <w:rPr>
          <w:rFonts w:ascii="Tahoma" w:hAnsi="Tahoma" w:cs="Tahoma"/>
          <w:sz w:val="20"/>
          <w:szCs w:val="20"/>
        </w:rPr>
      </w:pPr>
      <w:r w:rsidRPr="00EC16F4">
        <w:rPr>
          <w:rFonts w:ascii="Tahoma" w:hAnsi="Tahoma" w:cs="Tahoma"/>
          <w:sz w:val="20"/>
          <w:szCs w:val="20"/>
        </w:rPr>
        <w:t xml:space="preserve">V </w:t>
      </w:r>
      <w:r w:rsidRPr="00680E90">
        <w:rPr>
          <w:rFonts w:ascii="Tahoma" w:hAnsi="Tahoma" w:cs="Tahoma"/>
          <w:sz w:val="20"/>
          <w:szCs w:val="20"/>
          <w:highlight w:val="yellow"/>
        </w:rPr>
        <w:t xml:space="preserve">(doplní </w:t>
      </w:r>
      <w:r w:rsidR="004110C2">
        <w:rPr>
          <w:rFonts w:ascii="Tahoma" w:hAnsi="Tahoma" w:cs="Tahoma"/>
          <w:sz w:val="20"/>
          <w:szCs w:val="20"/>
          <w:highlight w:val="yellow"/>
        </w:rPr>
        <w:t>účastník</w:t>
      </w:r>
      <w:r w:rsidRPr="00680E90">
        <w:rPr>
          <w:rFonts w:ascii="Tahoma" w:hAnsi="Tahoma" w:cs="Tahoma"/>
          <w:sz w:val="20"/>
          <w:szCs w:val="20"/>
          <w:highlight w:val="yellow"/>
        </w:rPr>
        <w:t>)</w:t>
      </w:r>
      <w:r w:rsidRPr="00EC16F4">
        <w:rPr>
          <w:rFonts w:ascii="Tahoma" w:hAnsi="Tahoma" w:cs="Tahoma"/>
          <w:sz w:val="20"/>
          <w:szCs w:val="20"/>
        </w:rPr>
        <w:t xml:space="preserve"> dne </w:t>
      </w:r>
      <w:r w:rsidRPr="00680E90">
        <w:rPr>
          <w:rFonts w:ascii="Tahoma" w:hAnsi="Tahoma" w:cs="Tahoma"/>
          <w:sz w:val="20"/>
          <w:szCs w:val="20"/>
          <w:highlight w:val="yellow"/>
        </w:rPr>
        <w:t xml:space="preserve">(doplní </w:t>
      </w:r>
      <w:r w:rsidR="004110C2">
        <w:rPr>
          <w:rFonts w:ascii="Tahoma" w:hAnsi="Tahoma" w:cs="Tahoma"/>
          <w:sz w:val="20"/>
          <w:szCs w:val="20"/>
          <w:highlight w:val="yellow"/>
        </w:rPr>
        <w:t>účastník</w:t>
      </w:r>
      <w:r w:rsidRPr="00680E90">
        <w:rPr>
          <w:rFonts w:ascii="Tahoma" w:hAnsi="Tahoma" w:cs="Tahoma"/>
          <w:sz w:val="20"/>
          <w:szCs w:val="20"/>
          <w:highlight w:val="yellow"/>
        </w:rPr>
        <w:t>)</w:t>
      </w:r>
    </w:p>
    <w:p w14:paraId="386A97D5" w14:textId="77777777" w:rsidR="00EC16F4" w:rsidRPr="00EC16F4" w:rsidRDefault="00EC16F4" w:rsidP="00EC16F4">
      <w:pPr>
        <w:rPr>
          <w:rFonts w:ascii="Tahoma" w:hAnsi="Tahoma" w:cs="Tahoma"/>
          <w:sz w:val="20"/>
          <w:szCs w:val="20"/>
        </w:rPr>
      </w:pPr>
      <w:r w:rsidRPr="00EC16F4">
        <w:rPr>
          <w:rFonts w:ascii="Tahoma" w:hAnsi="Tahoma" w:cs="Tahoma"/>
          <w:sz w:val="20"/>
          <w:szCs w:val="20"/>
        </w:rPr>
        <w:t xml:space="preserve">        </w:t>
      </w:r>
      <w:r w:rsidRPr="00EC16F4">
        <w:rPr>
          <w:rFonts w:ascii="Tahoma" w:hAnsi="Tahoma" w:cs="Tahoma"/>
          <w:sz w:val="20"/>
          <w:szCs w:val="20"/>
        </w:rPr>
        <w:tab/>
      </w:r>
      <w:r w:rsidRPr="00EC16F4">
        <w:rPr>
          <w:rFonts w:ascii="Tahoma" w:hAnsi="Tahoma" w:cs="Tahoma"/>
          <w:sz w:val="20"/>
          <w:szCs w:val="20"/>
        </w:rPr>
        <w:tab/>
      </w:r>
    </w:p>
    <w:p w14:paraId="386A97D6" w14:textId="77777777" w:rsidR="00680E90" w:rsidRDefault="00680E90" w:rsidP="00EC16F4">
      <w:pPr>
        <w:rPr>
          <w:rFonts w:ascii="Tahoma" w:hAnsi="Tahoma" w:cs="Tahoma"/>
          <w:sz w:val="20"/>
          <w:szCs w:val="20"/>
          <w:highlight w:val="yellow"/>
        </w:rPr>
      </w:pPr>
    </w:p>
    <w:p w14:paraId="386A97D7" w14:textId="77777777" w:rsidR="00680E90" w:rsidRDefault="00680E90" w:rsidP="00EC16F4">
      <w:pPr>
        <w:rPr>
          <w:rFonts w:ascii="Tahoma" w:hAnsi="Tahoma" w:cs="Tahoma"/>
          <w:sz w:val="20"/>
          <w:szCs w:val="20"/>
          <w:highlight w:val="yellow"/>
        </w:rPr>
      </w:pPr>
    </w:p>
    <w:p w14:paraId="386A97D8" w14:textId="77777777" w:rsidR="00EC16F4" w:rsidRPr="00EC16F4" w:rsidRDefault="00EC16F4" w:rsidP="00EC16F4">
      <w:pPr>
        <w:rPr>
          <w:rFonts w:ascii="Tahoma" w:hAnsi="Tahoma" w:cs="Tahoma"/>
          <w:sz w:val="20"/>
          <w:szCs w:val="20"/>
        </w:rPr>
      </w:pPr>
      <w:r w:rsidRPr="00680E90">
        <w:rPr>
          <w:rFonts w:ascii="Tahoma" w:hAnsi="Tahoma" w:cs="Tahoma"/>
          <w:sz w:val="20"/>
          <w:szCs w:val="20"/>
          <w:highlight w:val="yellow"/>
        </w:rPr>
        <w:t xml:space="preserve">(doplní </w:t>
      </w:r>
      <w:r w:rsidR="004110C2">
        <w:rPr>
          <w:rFonts w:ascii="Tahoma" w:hAnsi="Tahoma" w:cs="Tahoma"/>
          <w:sz w:val="20"/>
          <w:szCs w:val="20"/>
          <w:highlight w:val="yellow"/>
        </w:rPr>
        <w:t>účastník</w:t>
      </w:r>
      <w:r w:rsidRPr="00680E90">
        <w:rPr>
          <w:rFonts w:ascii="Tahoma" w:hAnsi="Tahoma" w:cs="Tahoma"/>
          <w:sz w:val="20"/>
          <w:szCs w:val="20"/>
          <w:highlight w:val="yellow"/>
        </w:rPr>
        <w:t xml:space="preserve"> – podpis</w:t>
      </w:r>
      <w:r w:rsidR="000C4FEE">
        <w:rPr>
          <w:rFonts w:ascii="Tahoma" w:hAnsi="Tahoma" w:cs="Tahoma"/>
          <w:sz w:val="20"/>
          <w:szCs w:val="20"/>
          <w:highlight w:val="yellow"/>
        </w:rPr>
        <w:t xml:space="preserve">, </w:t>
      </w:r>
      <w:r w:rsidRPr="00680E90">
        <w:rPr>
          <w:rFonts w:ascii="Tahoma" w:hAnsi="Tahoma" w:cs="Tahoma"/>
          <w:sz w:val="20"/>
          <w:szCs w:val="20"/>
          <w:highlight w:val="yellow"/>
        </w:rPr>
        <w:t>jméno a příjmení oprávněné osoby)</w:t>
      </w:r>
    </w:p>
    <w:p w14:paraId="386A97D9" w14:textId="77777777" w:rsidR="00EC16F4" w:rsidRDefault="00EC16F4" w:rsidP="00EC16F4">
      <w:pPr>
        <w:rPr>
          <w:rFonts w:ascii="Tahoma" w:hAnsi="Tahoma" w:cs="Tahoma"/>
          <w:sz w:val="20"/>
          <w:szCs w:val="20"/>
        </w:rPr>
      </w:pPr>
      <w:r w:rsidRPr="00EC16F4">
        <w:rPr>
          <w:rFonts w:ascii="Tahoma" w:hAnsi="Tahoma" w:cs="Tahoma"/>
          <w:sz w:val="20"/>
          <w:szCs w:val="20"/>
        </w:rPr>
        <w:t>..…………………………………………..</w:t>
      </w:r>
    </w:p>
    <w:p w14:paraId="386A97DA" w14:textId="77777777" w:rsidR="00EC16F4" w:rsidRDefault="00EC16F4" w:rsidP="00362CD9">
      <w:pPr>
        <w:rPr>
          <w:rFonts w:ascii="Tahoma" w:hAnsi="Tahoma" w:cs="Tahoma"/>
          <w:sz w:val="20"/>
          <w:szCs w:val="20"/>
        </w:rPr>
      </w:pPr>
    </w:p>
    <w:p w14:paraId="386A97DB" w14:textId="77777777" w:rsidR="00EC16F4" w:rsidRDefault="00EC16F4" w:rsidP="00362CD9">
      <w:pPr>
        <w:rPr>
          <w:rFonts w:ascii="Tahoma" w:hAnsi="Tahoma" w:cs="Tahoma"/>
          <w:sz w:val="20"/>
          <w:szCs w:val="20"/>
        </w:rPr>
      </w:pPr>
    </w:p>
    <w:sectPr w:rsidR="00EC16F4" w:rsidSect="00556A1F">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55FDA5" w14:textId="77777777" w:rsidR="00EB0ED4" w:rsidRDefault="00EB0ED4" w:rsidP="00556A1F">
      <w:r>
        <w:separator/>
      </w:r>
    </w:p>
  </w:endnote>
  <w:endnote w:type="continuationSeparator" w:id="0">
    <w:p w14:paraId="4A6ED32B" w14:textId="77777777" w:rsidR="00EB0ED4" w:rsidRDefault="00EB0ED4" w:rsidP="00556A1F">
      <w:r>
        <w:continuationSeparator/>
      </w:r>
    </w:p>
  </w:endnote>
  <w:endnote w:type="continuationNotice" w:id="1">
    <w:p w14:paraId="7DBA0E49" w14:textId="77777777" w:rsidR="00EB0ED4" w:rsidRDefault="00EB0E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A97E8" w14:textId="77777777" w:rsidR="00FB06FF" w:rsidRDefault="00FB06FF">
    <w:pPr>
      <w:pStyle w:val="Zpat"/>
      <w:pBdr>
        <w:bottom w:val="single" w:sz="12" w:space="1" w:color="auto"/>
      </w:pBdr>
    </w:pPr>
  </w:p>
  <w:p w14:paraId="386A97E9" w14:textId="77777777" w:rsidR="00FB06FF" w:rsidRDefault="00FB06FF" w:rsidP="00556A1F">
    <w:pPr>
      <w:pStyle w:val="Zpat"/>
      <w:jc w:val="right"/>
      <w:rPr>
        <w:rFonts w:ascii="Arial" w:hAnsi="Arial" w:cs="Arial"/>
        <w:sz w:val="20"/>
        <w:szCs w:val="20"/>
      </w:rPr>
    </w:pPr>
  </w:p>
  <w:p w14:paraId="386A97EA" w14:textId="77777777" w:rsidR="00FB06FF" w:rsidRPr="00584ECC" w:rsidRDefault="00FB06FF" w:rsidP="00556A1F">
    <w:pPr>
      <w:pStyle w:val="Zpat"/>
      <w:jc w:val="right"/>
      <w:rPr>
        <w:rFonts w:ascii="Arial" w:hAnsi="Arial" w:cs="Arial"/>
        <w:color w:val="000080"/>
        <w:sz w:val="20"/>
        <w:szCs w:val="20"/>
      </w:rPr>
    </w:pPr>
    <w:r w:rsidRPr="00584ECC">
      <w:rPr>
        <w:rFonts w:ascii="Arial" w:hAnsi="Arial" w:cs="Arial"/>
        <w:color w:val="000080"/>
        <w:sz w:val="20"/>
        <w:szCs w:val="20"/>
      </w:rPr>
      <w:t xml:space="preserve">Strana </w:t>
    </w:r>
    <w:r w:rsidR="00314689" w:rsidRPr="00584ECC">
      <w:rPr>
        <w:rFonts w:ascii="Arial" w:hAnsi="Arial" w:cs="Arial"/>
        <w:color w:val="000080"/>
        <w:sz w:val="20"/>
        <w:szCs w:val="20"/>
      </w:rPr>
      <w:fldChar w:fldCharType="begin"/>
    </w:r>
    <w:r w:rsidRPr="00584ECC">
      <w:rPr>
        <w:rFonts w:ascii="Arial" w:hAnsi="Arial" w:cs="Arial"/>
        <w:color w:val="000080"/>
        <w:sz w:val="20"/>
        <w:szCs w:val="20"/>
      </w:rPr>
      <w:instrText xml:space="preserve"> PAGE </w:instrText>
    </w:r>
    <w:r w:rsidR="00314689" w:rsidRPr="00584ECC">
      <w:rPr>
        <w:rFonts w:ascii="Arial" w:hAnsi="Arial" w:cs="Arial"/>
        <w:color w:val="000080"/>
        <w:sz w:val="20"/>
        <w:szCs w:val="20"/>
      </w:rPr>
      <w:fldChar w:fldCharType="separate"/>
    </w:r>
    <w:r w:rsidR="00DB254F">
      <w:rPr>
        <w:rFonts w:ascii="Arial" w:hAnsi="Arial" w:cs="Arial"/>
        <w:noProof/>
        <w:color w:val="000080"/>
        <w:sz w:val="20"/>
        <w:szCs w:val="20"/>
      </w:rPr>
      <w:t>3</w:t>
    </w:r>
    <w:r w:rsidR="00314689" w:rsidRPr="00584ECC">
      <w:rPr>
        <w:rFonts w:ascii="Arial" w:hAnsi="Arial" w:cs="Arial"/>
        <w:color w:val="000080"/>
        <w:sz w:val="20"/>
        <w:szCs w:val="20"/>
      </w:rPr>
      <w:fldChar w:fldCharType="end"/>
    </w:r>
    <w:r w:rsidRPr="00584ECC">
      <w:rPr>
        <w:rFonts w:ascii="Arial" w:hAnsi="Arial" w:cs="Arial"/>
        <w:color w:val="000080"/>
        <w:sz w:val="20"/>
        <w:szCs w:val="20"/>
      </w:rPr>
      <w:t xml:space="preserve"> (celkem stran </w:t>
    </w:r>
    <w:r w:rsidR="00314689" w:rsidRPr="00584ECC">
      <w:rPr>
        <w:rFonts w:ascii="Arial" w:hAnsi="Arial" w:cs="Arial"/>
        <w:color w:val="000080"/>
        <w:sz w:val="20"/>
        <w:szCs w:val="20"/>
      </w:rPr>
      <w:fldChar w:fldCharType="begin"/>
    </w:r>
    <w:r w:rsidRPr="00584ECC">
      <w:rPr>
        <w:rFonts w:ascii="Arial" w:hAnsi="Arial" w:cs="Arial"/>
        <w:color w:val="000080"/>
        <w:sz w:val="20"/>
        <w:szCs w:val="20"/>
      </w:rPr>
      <w:instrText xml:space="preserve"> NUMPAGES </w:instrText>
    </w:r>
    <w:r w:rsidR="00314689" w:rsidRPr="00584ECC">
      <w:rPr>
        <w:rFonts w:ascii="Arial" w:hAnsi="Arial" w:cs="Arial"/>
        <w:color w:val="000080"/>
        <w:sz w:val="20"/>
        <w:szCs w:val="20"/>
      </w:rPr>
      <w:fldChar w:fldCharType="separate"/>
    </w:r>
    <w:r w:rsidR="00DB254F">
      <w:rPr>
        <w:rFonts w:ascii="Arial" w:hAnsi="Arial" w:cs="Arial"/>
        <w:noProof/>
        <w:color w:val="000080"/>
        <w:sz w:val="20"/>
        <w:szCs w:val="20"/>
      </w:rPr>
      <w:t>3</w:t>
    </w:r>
    <w:r w:rsidR="00314689" w:rsidRPr="00584ECC">
      <w:rPr>
        <w:rFonts w:ascii="Arial" w:hAnsi="Arial" w:cs="Arial"/>
        <w:color w:val="000080"/>
        <w:sz w:val="20"/>
        <w:szCs w:val="20"/>
      </w:rPr>
      <w:fldChar w:fldCharType="end"/>
    </w:r>
    <w:r w:rsidRPr="00584ECC">
      <w:rPr>
        <w:rFonts w:ascii="Arial" w:hAnsi="Arial" w:cs="Arial"/>
        <w:color w:val="000080"/>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B33BBA" w14:textId="77777777" w:rsidR="00EB0ED4" w:rsidRDefault="00EB0ED4" w:rsidP="00556A1F">
      <w:r>
        <w:separator/>
      </w:r>
    </w:p>
  </w:footnote>
  <w:footnote w:type="continuationSeparator" w:id="0">
    <w:p w14:paraId="636FCF4B" w14:textId="77777777" w:rsidR="00EB0ED4" w:rsidRDefault="00EB0ED4" w:rsidP="00556A1F">
      <w:r>
        <w:continuationSeparator/>
      </w:r>
    </w:p>
  </w:footnote>
  <w:footnote w:type="continuationNotice" w:id="1">
    <w:p w14:paraId="16B455B5" w14:textId="77777777" w:rsidR="00EB0ED4" w:rsidRDefault="00EB0ED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A97E7" w14:textId="77777777" w:rsidR="00FB06FF" w:rsidRDefault="00FB06FF">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79842C7C"/>
    <w:lvl w:ilvl="0">
      <w:start w:val="1"/>
      <w:numFmt w:val="bullet"/>
      <w:pStyle w:val="Textpsmene"/>
      <w:lvlText w:val=""/>
      <w:lvlJc w:val="left"/>
      <w:pPr>
        <w:tabs>
          <w:tab w:val="num" w:pos="643"/>
        </w:tabs>
        <w:ind w:left="643" w:hanging="360"/>
      </w:pPr>
      <w:rPr>
        <w:rFonts w:ascii="Symbol" w:hAnsi="Symbol" w:cs="Symbol" w:hint="default"/>
      </w:rPr>
    </w:lvl>
  </w:abstractNum>
  <w:abstractNum w:abstractNumId="1" w15:restartNumberingAfterBreak="0">
    <w:nsid w:val="00000005"/>
    <w:multiLevelType w:val="singleLevel"/>
    <w:tmpl w:val="00000005"/>
    <w:name w:val="WW8Num8"/>
    <w:lvl w:ilvl="0">
      <w:start w:val="1"/>
      <w:numFmt w:val="decimal"/>
      <w:lvlText w:val="%1)"/>
      <w:lvlJc w:val="left"/>
      <w:pPr>
        <w:tabs>
          <w:tab w:val="num" w:pos="1069"/>
        </w:tabs>
        <w:ind w:left="1069" w:hanging="360"/>
      </w:pPr>
    </w:lvl>
  </w:abstractNum>
  <w:abstractNum w:abstractNumId="2" w15:restartNumberingAfterBreak="0">
    <w:nsid w:val="00000007"/>
    <w:multiLevelType w:val="multilevel"/>
    <w:tmpl w:val="FA902C4A"/>
    <w:name w:val="WW8Num6"/>
    <w:lvl w:ilvl="0">
      <w:start w:val="1"/>
      <w:numFmt w:val="decimal"/>
      <w:lvlText w:val="%1."/>
      <w:lvlJc w:val="left"/>
      <w:pPr>
        <w:tabs>
          <w:tab w:val="num" w:pos="567"/>
        </w:tabs>
        <w:ind w:left="567" w:hanging="567"/>
      </w:pPr>
      <w:rPr>
        <w:rFonts w:ascii="Tahoma" w:hAnsi="Tahoma" w:cs="Tahoma"/>
        <w:b/>
        <w:i w:val="0"/>
        <w:color w:val="FFFFFF"/>
        <w:sz w:val="20"/>
        <w:szCs w:val="20"/>
      </w:rPr>
    </w:lvl>
    <w:lvl w:ilvl="1">
      <w:start w:val="1"/>
      <w:numFmt w:val="decimal"/>
      <w:lvlText w:val="%1.%2."/>
      <w:lvlJc w:val="left"/>
      <w:pPr>
        <w:tabs>
          <w:tab w:val="num" w:pos="567"/>
        </w:tabs>
        <w:ind w:left="567" w:hanging="567"/>
      </w:pPr>
      <w:rPr>
        <w:rFonts w:ascii="Arial" w:hAnsi="Arial" w:cs="Arial" w:hint="default"/>
        <w:b w:val="0"/>
        <w:i w:val="0"/>
        <w:sz w:val="20"/>
        <w:szCs w:val="20"/>
      </w:rPr>
    </w:lvl>
    <w:lvl w:ilvl="2">
      <w:start w:val="1"/>
      <w:numFmt w:val="decimal"/>
      <w:lvlText w:val="%1.%2.%3."/>
      <w:lvlJc w:val="left"/>
      <w:pPr>
        <w:tabs>
          <w:tab w:val="num" w:pos="567"/>
        </w:tabs>
        <w:ind w:left="567" w:hanging="567"/>
      </w:pPr>
      <w:rPr>
        <w:rFonts w:ascii="Arial" w:hAnsi="Arial" w:cs="Arial" w:hint="default"/>
        <w:b w:val="0"/>
        <w:i w:val="0"/>
        <w:sz w:val="20"/>
        <w:szCs w:val="20"/>
      </w:rPr>
    </w:lvl>
    <w:lvl w:ilvl="3">
      <w:start w:val="1"/>
      <w:numFmt w:val="decimal"/>
      <w:lvlText w:val="%1.%2.%3.%4."/>
      <w:lvlJc w:val="left"/>
      <w:pPr>
        <w:tabs>
          <w:tab w:val="num" w:pos="1418"/>
        </w:tabs>
        <w:ind w:left="1418" w:hanging="851"/>
      </w:pPr>
      <w:rPr>
        <w:rFonts w:ascii="Arial" w:hAnsi="Arial" w:cs="Arial" w:hint="default"/>
        <w:b/>
        <w:i w:val="0"/>
        <w:sz w:val="16"/>
        <w:szCs w:val="16"/>
      </w:rPr>
    </w:lvl>
    <w:lvl w:ilvl="4">
      <w:start w:val="1"/>
      <w:numFmt w:val="decimal"/>
      <w:lvlText w:val="%1.%2.%3.%4.%5."/>
      <w:lvlJc w:val="left"/>
      <w:pPr>
        <w:tabs>
          <w:tab w:val="num" w:pos="2520"/>
        </w:tabs>
        <w:ind w:left="357" w:hanging="357"/>
      </w:pPr>
      <w:rPr>
        <w:rFonts w:ascii="Arial" w:hAnsi="Arial" w:cs="Times New Roman"/>
        <w:b/>
        <w:i w:val="0"/>
        <w:sz w:val="20"/>
        <w:szCs w:val="20"/>
      </w:rPr>
    </w:lvl>
    <w:lvl w:ilvl="5">
      <w:start w:val="1"/>
      <w:numFmt w:val="decimal"/>
      <w:lvlText w:val="%1.%2.%3.%4.%5.%6."/>
      <w:lvlJc w:val="left"/>
      <w:pPr>
        <w:tabs>
          <w:tab w:val="num" w:pos="2880"/>
        </w:tabs>
        <w:ind w:left="357" w:hanging="357"/>
      </w:pPr>
      <w:rPr>
        <w:rFonts w:ascii="Arial" w:hAnsi="Arial" w:cs="Times New Roman"/>
        <w:b/>
        <w:i w:val="0"/>
        <w:sz w:val="20"/>
        <w:szCs w:val="20"/>
      </w:rPr>
    </w:lvl>
    <w:lvl w:ilvl="6">
      <w:start w:val="1"/>
      <w:numFmt w:val="decimal"/>
      <w:lvlText w:val="%1.%2.%3.%4.%5.%6.%7."/>
      <w:lvlJc w:val="left"/>
      <w:pPr>
        <w:tabs>
          <w:tab w:val="num" w:pos="3600"/>
        </w:tabs>
        <w:ind w:left="357" w:hanging="357"/>
      </w:pPr>
      <w:rPr>
        <w:rFonts w:ascii="Arial" w:hAnsi="Arial" w:cs="Times New Roman"/>
        <w:b/>
        <w:i w:val="0"/>
        <w:sz w:val="20"/>
        <w:szCs w:val="20"/>
      </w:rPr>
    </w:lvl>
    <w:lvl w:ilvl="7">
      <w:start w:val="1"/>
      <w:numFmt w:val="decimal"/>
      <w:lvlText w:val="%1.%2.%3.%4.%5.%6.%7.%8."/>
      <w:lvlJc w:val="left"/>
      <w:pPr>
        <w:tabs>
          <w:tab w:val="num" w:pos="3960"/>
        </w:tabs>
        <w:ind w:left="357" w:hanging="357"/>
      </w:pPr>
      <w:rPr>
        <w:rFonts w:ascii="Arial" w:hAnsi="Arial" w:cs="Times New Roman"/>
        <w:b/>
        <w:i w:val="0"/>
        <w:sz w:val="20"/>
        <w:szCs w:val="20"/>
      </w:rPr>
    </w:lvl>
    <w:lvl w:ilvl="8">
      <w:start w:val="1"/>
      <w:numFmt w:val="decimal"/>
      <w:lvlText w:val="%1.%2.%3.%4.%5.%6.%7.%8.%9."/>
      <w:lvlJc w:val="left"/>
      <w:pPr>
        <w:tabs>
          <w:tab w:val="num" w:pos="4680"/>
        </w:tabs>
        <w:ind w:left="357" w:hanging="357"/>
      </w:pPr>
      <w:rPr>
        <w:rFonts w:ascii="Arial" w:hAnsi="Arial" w:cs="Times New Roman"/>
        <w:b/>
        <w:i w:val="0"/>
        <w:sz w:val="20"/>
        <w:szCs w:val="20"/>
      </w:rPr>
    </w:lvl>
  </w:abstractNum>
  <w:abstractNum w:abstractNumId="3" w15:restartNumberingAfterBreak="0">
    <w:nsid w:val="03404FA6"/>
    <w:multiLevelType w:val="hybridMultilevel"/>
    <w:tmpl w:val="4BAEDF32"/>
    <w:lvl w:ilvl="0" w:tplc="01DE08E8">
      <w:start w:val="1"/>
      <w:numFmt w:val="lowerLetter"/>
      <w:lvlText w:val="%1)"/>
      <w:lvlJc w:val="left"/>
      <w:pPr>
        <w:ind w:left="5889" w:hanging="360"/>
      </w:pPr>
      <w:rPr>
        <w:rFonts w:cs="Times New Roman" w:hint="default"/>
        <w:b w:val="0"/>
        <w:i w:val="0"/>
        <w:color w:val="auto"/>
        <w:sz w:val="20"/>
        <w:szCs w:val="2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5250478"/>
    <w:multiLevelType w:val="hybridMultilevel"/>
    <w:tmpl w:val="D8EC876E"/>
    <w:lvl w:ilvl="0" w:tplc="B2F6208A">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5" w15:restartNumberingAfterBreak="0">
    <w:nsid w:val="10525225"/>
    <w:multiLevelType w:val="hybridMultilevel"/>
    <w:tmpl w:val="C0FC2072"/>
    <w:lvl w:ilvl="0" w:tplc="8DEC1910">
      <w:start w:val="2"/>
      <w:numFmt w:val="upperLetter"/>
      <w:lvlText w:val="%1)"/>
      <w:lvlJc w:val="left"/>
      <w:pPr>
        <w:ind w:left="786" w:hanging="360"/>
      </w:pPr>
      <w:rPr>
        <w:rFonts w:hint="default"/>
        <w:color w:val="000000"/>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6" w15:restartNumberingAfterBreak="0">
    <w:nsid w:val="11063E12"/>
    <w:multiLevelType w:val="hybridMultilevel"/>
    <w:tmpl w:val="CD54B648"/>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7" w15:restartNumberingAfterBreak="0">
    <w:nsid w:val="14C44CF5"/>
    <w:multiLevelType w:val="hybridMultilevel"/>
    <w:tmpl w:val="424E13A6"/>
    <w:lvl w:ilvl="0" w:tplc="0405000F">
      <w:start w:val="1"/>
      <w:numFmt w:val="decimal"/>
      <w:lvlText w:val="%1."/>
      <w:lvlJc w:val="left"/>
      <w:pPr>
        <w:ind w:left="720" w:hanging="360"/>
      </w:pPr>
    </w:lvl>
    <w:lvl w:ilvl="1" w:tplc="04050019">
      <w:start w:val="1"/>
      <w:numFmt w:val="lowerLetter"/>
      <w:pStyle w:val="Nadpis2"/>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 w15:restartNumberingAfterBreak="0">
    <w:nsid w:val="155F0F28"/>
    <w:multiLevelType w:val="hybridMultilevel"/>
    <w:tmpl w:val="56545E8A"/>
    <w:lvl w:ilvl="0" w:tplc="E3CE030C">
      <w:start w:val="2"/>
      <w:numFmt w:val="lowerLetter"/>
      <w:lvlText w:val="%1)"/>
      <w:lvlJc w:val="left"/>
      <w:pPr>
        <w:ind w:left="720" w:hanging="360"/>
      </w:pPr>
      <w:rPr>
        <w:rFonts w:hint="default"/>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A3731ED"/>
    <w:multiLevelType w:val="hybridMultilevel"/>
    <w:tmpl w:val="51E656FC"/>
    <w:lvl w:ilvl="0" w:tplc="C85648A4">
      <w:start w:val="7"/>
      <w:numFmt w:val="bullet"/>
      <w:lvlText w:val="-"/>
      <w:lvlJc w:val="left"/>
      <w:pPr>
        <w:ind w:left="1065" w:hanging="360"/>
      </w:pPr>
      <w:rPr>
        <w:rFonts w:ascii="Tahoma" w:eastAsia="Times New Roman" w:hAnsi="Tahoma" w:cs="Tahoma"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0" w15:restartNumberingAfterBreak="0">
    <w:nsid w:val="32B926EE"/>
    <w:multiLevelType w:val="hybridMultilevel"/>
    <w:tmpl w:val="69F4514C"/>
    <w:lvl w:ilvl="0" w:tplc="D1589726">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1" w15:restartNumberingAfterBreak="0">
    <w:nsid w:val="3529139A"/>
    <w:multiLevelType w:val="hybridMultilevel"/>
    <w:tmpl w:val="3B80028E"/>
    <w:lvl w:ilvl="0" w:tplc="04050017">
      <w:start w:val="1"/>
      <w:numFmt w:val="lowerLetter"/>
      <w:lvlText w:val="%1)"/>
      <w:lvlJc w:val="left"/>
      <w:pPr>
        <w:ind w:left="5322" w:hanging="360"/>
      </w:p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12" w15:restartNumberingAfterBreak="0">
    <w:nsid w:val="41F64927"/>
    <w:multiLevelType w:val="hybridMultilevel"/>
    <w:tmpl w:val="4BAEDF32"/>
    <w:lvl w:ilvl="0" w:tplc="01DE08E8">
      <w:start w:val="1"/>
      <w:numFmt w:val="lowerLetter"/>
      <w:lvlText w:val="%1)"/>
      <w:lvlJc w:val="left"/>
      <w:pPr>
        <w:ind w:left="6598" w:hanging="360"/>
      </w:pPr>
      <w:rPr>
        <w:rFonts w:cs="Times New Roman" w:hint="default"/>
        <w:b w:val="0"/>
        <w:i w:val="0"/>
        <w:color w:val="auto"/>
        <w:sz w:val="20"/>
        <w:szCs w:val="2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29C2D30"/>
    <w:multiLevelType w:val="hybridMultilevel"/>
    <w:tmpl w:val="AD90EF2C"/>
    <w:lvl w:ilvl="0" w:tplc="D862DDC0">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4" w15:restartNumberingAfterBreak="0">
    <w:nsid w:val="467A6A4D"/>
    <w:multiLevelType w:val="hybridMultilevel"/>
    <w:tmpl w:val="6110FCB2"/>
    <w:lvl w:ilvl="0" w:tplc="79E6F368">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5" w15:restartNumberingAfterBreak="0">
    <w:nsid w:val="4A9630B6"/>
    <w:multiLevelType w:val="hybridMultilevel"/>
    <w:tmpl w:val="CE84492C"/>
    <w:lvl w:ilvl="0" w:tplc="EEA02B92">
      <w:numFmt w:val="bullet"/>
      <w:lvlText w:val="-"/>
      <w:lvlJc w:val="left"/>
      <w:pPr>
        <w:ind w:left="1068" w:hanging="360"/>
      </w:pPr>
      <w:rPr>
        <w:rFonts w:ascii="Tahoma" w:eastAsia="Times New Roman" w:hAnsi="Tahoma" w:cs="Tahoma" w:hint="default"/>
        <w:color w:val="000000"/>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6" w15:restartNumberingAfterBreak="0">
    <w:nsid w:val="4E142111"/>
    <w:multiLevelType w:val="hybridMultilevel"/>
    <w:tmpl w:val="617430A6"/>
    <w:lvl w:ilvl="0" w:tplc="04050001">
      <w:start w:val="1"/>
      <w:numFmt w:val="bullet"/>
      <w:lvlText w:val=""/>
      <w:lvlJc w:val="left"/>
      <w:pPr>
        <w:ind w:left="1860" w:hanging="360"/>
      </w:pPr>
      <w:rPr>
        <w:rFonts w:ascii="Symbol" w:hAnsi="Symbol" w:hint="default"/>
      </w:rPr>
    </w:lvl>
    <w:lvl w:ilvl="1" w:tplc="04050003" w:tentative="1">
      <w:start w:val="1"/>
      <w:numFmt w:val="bullet"/>
      <w:lvlText w:val="o"/>
      <w:lvlJc w:val="left"/>
      <w:pPr>
        <w:ind w:left="2580" w:hanging="360"/>
      </w:pPr>
      <w:rPr>
        <w:rFonts w:ascii="Courier New" w:hAnsi="Courier New" w:cs="Courier New" w:hint="default"/>
      </w:rPr>
    </w:lvl>
    <w:lvl w:ilvl="2" w:tplc="04050005" w:tentative="1">
      <w:start w:val="1"/>
      <w:numFmt w:val="bullet"/>
      <w:lvlText w:val=""/>
      <w:lvlJc w:val="left"/>
      <w:pPr>
        <w:ind w:left="3300" w:hanging="360"/>
      </w:pPr>
      <w:rPr>
        <w:rFonts w:ascii="Wingdings" w:hAnsi="Wingdings" w:hint="default"/>
      </w:rPr>
    </w:lvl>
    <w:lvl w:ilvl="3" w:tplc="04050001" w:tentative="1">
      <w:start w:val="1"/>
      <w:numFmt w:val="bullet"/>
      <w:lvlText w:val=""/>
      <w:lvlJc w:val="left"/>
      <w:pPr>
        <w:ind w:left="4020" w:hanging="360"/>
      </w:pPr>
      <w:rPr>
        <w:rFonts w:ascii="Symbol" w:hAnsi="Symbol" w:hint="default"/>
      </w:rPr>
    </w:lvl>
    <w:lvl w:ilvl="4" w:tplc="04050003" w:tentative="1">
      <w:start w:val="1"/>
      <w:numFmt w:val="bullet"/>
      <w:lvlText w:val="o"/>
      <w:lvlJc w:val="left"/>
      <w:pPr>
        <w:ind w:left="4740" w:hanging="360"/>
      </w:pPr>
      <w:rPr>
        <w:rFonts w:ascii="Courier New" w:hAnsi="Courier New" w:cs="Courier New" w:hint="default"/>
      </w:rPr>
    </w:lvl>
    <w:lvl w:ilvl="5" w:tplc="04050005" w:tentative="1">
      <w:start w:val="1"/>
      <w:numFmt w:val="bullet"/>
      <w:lvlText w:val=""/>
      <w:lvlJc w:val="left"/>
      <w:pPr>
        <w:ind w:left="5460" w:hanging="360"/>
      </w:pPr>
      <w:rPr>
        <w:rFonts w:ascii="Wingdings" w:hAnsi="Wingdings" w:hint="default"/>
      </w:rPr>
    </w:lvl>
    <w:lvl w:ilvl="6" w:tplc="04050001" w:tentative="1">
      <w:start w:val="1"/>
      <w:numFmt w:val="bullet"/>
      <w:lvlText w:val=""/>
      <w:lvlJc w:val="left"/>
      <w:pPr>
        <w:ind w:left="6180" w:hanging="360"/>
      </w:pPr>
      <w:rPr>
        <w:rFonts w:ascii="Symbol" w:hAnsi="Symbol" w:hint="default"/>
      </w:rPr>
    </w:lvl>
    <w:lvl w:ilvl="7" w:tplc="04050003" w:tentative="1">
      <w:start w:val="1"/>
      <w:numFmt w:val="bullet"/>
      <w:lvlText w:val="o"/>
      <w:lvlJc w:val="left"/>
      <w:pPr>
        <w:ind w:left="6900" w:hanging="360"/>
      </w:pPr>
      <w:rPr>
        <w:rFonts w:ascii="Courier New" w:hAnsi="Courier New" w:cs="Courier New" w:hint="default"/>
      </w:rPr>
    </w:lvl>
    <w:lvl w:ilvl="8" w:tplc="04050005" w:tentative="1">
      <w:start w:val="1"/>
      <w:numFmt w:val="bullet"/>
      <w:lvlText w:val=""/>
      <w:lvlJc w:val="left"/>
      <w:pPr>
        <w:ind w:left="7620" w:hanging="360"/>
      </w:pPr>
      <w:rPr>
        <w:rFonts w:ascii="Wingdings" w:hAnsi="Wingdings" w:hint="default"/>
      </w:rPr>
    </w:lvl>
  </w:abstractNum>
  <w:abstractNum w:abstractNumId="17" w15:restartNumberingAfterBreak="0">
    <w:nsid w:val="501D3D33"/>
    <w:multiLevelType w:val="hybridMultilevel"/>
    <w:tmpl w:val="E4D0A794"/>
    <w:lvl w:ilvl="0" w:tplc="D6949B80">
      <w:start w:val="3"/>
      <w:numFmt w:val="bullet"/>
      <w:lvlText w:val="-"/>
      <w:lvlJc w:val="left"/>
      <w:pPr>
        <w:ind w:left="1425" w:hanging="360"/>
      </w:pPr>
      <w:rPr>
        <w:rFonts w:ascii="Tahoma" w:eastAsia="Times New Roman" w:hAnsi="Tahoma" w:cs="Tahoma" w:hint="default"/>
      </w:rPr>
    </w:lvl>
    <w:lvl w:ilvl="1" w:tplc="04050003" w:tentative="1">
      <w:start w:val="1"/>
      <w:numFmt w:val="bullet"/>
      <w:lvlText w:val="o"/>
      <w:lvlJc w:val="left"/>
      <w:pPr>
        <w:ind w:left="2145" w:hanging="360"/>
      </w:pPr>
      <w:rPr>
        <w:rFonts w:ascii="Courier New" w:hAnsi="Courier New" w:cs="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18" w15:restartNumberingAfterBreak="0">
    <w:nsid w:val="52303111"/>
    <w:multiLevelType w:val="hybridMultilevel"/>
    <w:tmpl w:val="C3960E7C"/>
    <w:lvl w:ilvl="0" w:tplc="0302E202">
      <w:start w:val="1"/>
      <w:numFmt w:val="decimal"/>
      <w:lvlText w:val="%1."/>
      <w:lvlJc w:val="left"/>
      <w:pPr>
        <w:ind w:left="720" w:hanging="360"/>
      </w:pPr>
      <w:rPr>
        <w:b/>
        <w:i w:val="0"/>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5902FCA"/>
    <w:multiLevelType w:val="hybridMultilevel"/>
    <w:tmpl w:val="0778D93C"/>
    <w:lvl w:ilvl="0" w:tplc="C9A67958">
      <w:start w:val="3"/>
      <w:numFmt w:val="lowerLetter"/>
      <w:lvlText w:val="%1)"/>
      <w:lvlJc w:val="left"/>
      <w:pPr>
        <w:ind w:left="106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9EF5EEB"/>
    <w:multiLevelType w:val="hybridMultilevel"/>
    <w:tmpl w:val="F808E154"/>
    <w:lvl w:ilvl="0" w:tplc="11F8D04E">
      <w:start w:val="1"/>
      <w:numFmt w:val="decimal"/>
      <w:lvlText w:val="%1."/>
      <w:lvlJc w:val="left"/>
      <w:pPr>
        <w:ind w:left="1146" w:hanging="360"/>
      </w:pPr>
      <w:rPr>
        <w:sz w:val="20"/>
        <w:szCs w:val="20"/>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1" w15:restartNumberingAfterBreak="0">
    <w:nsid w:val="5D4F6B34"/>
    <w:multiLevelType w:val="hybridMultilevel"/>
    <w:tmpl w:val="41A6FC0C"/>
    <w:lvl w:ilvl="0" w:tplc="1CCAF840">
      <w:numFmt w:val="bullet"/>
      <w:lvlText w:val="-"/>
      <w:lvlJc w:val="left"/>
      <w:pPr>
        <w:ind w:left="786" w:hanging="360"/>
      </w:pPr>
      <w:rPr>
        <w:rFonts w:ascii="Tahoma" w:eastAsia="Times New Roman" w:hAnsi="Tahoma" w:cs="Tahoma" w:hint="default"/>
        <w:b w:val="0"/>
        <w:color w:val="000000"/>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2" w15:restartNumberingAfterBreak="0">
    <w:nsid w:val="79947B30"/>
    <w:multiLevelType w:val="hybridMultilevel"/>
    <w:tmpl w:val="EE4209F2"/>
    <w:lvl w:ilvl="0" w:tplc="9D426638">
      <w:numFmt w:val="bullet"/>
      <w:lvlText w:val="-"/>
      <w:lvlJc w:val="left"/>
      <w:pPr>
        <w:ind w:left="1065" w:hanging="360"/>
      </w:pPr>
      <w:rPr>
        <w:rFonts w:ascii="Tahoma" w:eastAsia="Times New Roman" w:hAnsi="Tahoma" w:cs="Tahoma"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23" w15:restartNumberingAfterBreak="0">
    <w:nsid w:val="7EA26084"/>
    <w:multiLevelType w:val="hybridMultilevel"/>
    <w:tmpl w:val="6DACE358"/>
    <w:lvl w:ilvl="0" w:tplc="2F262EE4">
      <w:start w:val="1"/>
      <w:numFmt w:val="bullet"/>
      <w:lvlText w:val="-"/>
      <w:lvlJc w:val="left"/>
      <w:pPr>
        <w:ind w:left="720" w:hanging="360"/>
      </w:pPr>
      <w:rPr>
        <w:rFonts w:ascii="Tahoma" w:eastAsia="Tahoma" w:hAnsi="Tahoma" w:cs="Tahom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51923994">
    <w:abstractNumId w:val="0"/>
  </w:num>
  <w:num w:numId="2" w16cid:durableId="1121992682">
    <w:abstractNumId w:val="7"/>
  </w:num>
  <w:num w:numId="3" w16cid:durableId="253518526">
    <w:abstractNumId w:val="18"/>
  </w:num>
  <w:num w:numId="4" w16cid:durableId="776869151">
    <w:abstractNumId w:val="16"/>
  </w:num>
  <w:num w:numId="5" w16cid:durableId="393241819">
    <w:abstractNumId w:val="6"/>
  </w:num>
  <w:num w:numId="6" w16cid:durableId="1100835021">
    <w:abstractNumId w:val="13"/>
  </w:num>
  <w:num w:numId="7" w16cid:durableId="951671228">
    <w:abstractNumId w:val="15"/>
  </w:num>
  <w:num w:numId="8" w16cid:durableId="1675375038">
    <w:abstractNumId w:val="20"/>
  </w:num>
  <w:num w:numId="9" w16cid:durableId="355086132">
    <w:abstractNumId w:val="10"/>
  </w:num>
  <w:num w:numId="10" w16cid:durableId="988050268">
    <w:abstractNumId w:val="21"/>
  </w:num>
  <w:num w:numId="11" w16cid:durableId="1993949553">
    <w:abstractNumId w:val="9"/>
  </w:num>
  <w:num w:numId="12" w16cid:durableId="1228222436">
    <w:abstractNumId w:val="22"/>
  </w:num>
  <w:num w:numId="13" w16cid:durableId="2068601340">
    <w:abstractNumId w:val="11"/>
  </w:num>
  <w:num w:numId="14" w16cid:durableId="1326474942">
    <w:abstractNumId w:val="17"/>
  </w:num>
  <w:num w:numId="15" w16cid:durableId="1752311357">
    <w:abstractNumId w:val="12"/>
  </w:num>
  <w:num w:numId="16" w16cid:durableId="314843190">
    <w:abstractNumId w:val="5"/>
  </w:num>
  <w:num w:numId="17" w16cid:durableId="842400607">
    <w:abstractNumId w:val="19"/>
  </w:num>
  <w:num w:numId="18" w16cid:durableId="1394112363">
    <w:abstractNumId w:val="23"/>
  </w:num>
  <w:num w:numId="19" w16cid:durableId="513882212">
    <w:abstractNumId w:val="3"/>
  </w:num>
  <w:num w:numId="20" w16cid:durableId="1718436188">
    <w:abstractNumId w:val="8"/>
  </w:num>
  <w:num w:numId="21" w16cid:durableId="1300456716">
    <w:abstractNumId w:val="14"/>
  </w:num>
  <w:num w:numId="22" w16cid:durableId="1415131720">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362CD9"/>
    <w:rsid w:val="000107ED"/>
    <w:rsid w:val="0001333C"/>
    <w:rsid w:val="00020F0E"/>
    <w:rsid w:val="00026F17"/>
    <w:rsid w:val="00027AD1"/>
    <w:rsid w:val="000330A2"/>
    <w:rsid w:val="00034FAC"/>
    <w:rsid w:val="00036F96"/>
    <w:rsid w:val="000408E5"/>
    <w:rsid w:val="00045E5F"/>
    <w:rsid w:val="0005139B"/>
    <w:rsid w:val="00053012"/>
    <w:rsid w:val="000624A8"/>
    <w:rsid w:val="00062CB1"/>
    <w:rsid w:val="000702DF"/>
    <w:rsid w:val="00077900"/>
    <w:rsid w:val="00090C32"/>
    <w:rsid w:val="000A0274"/>
    <w:rsid w:val="000A738C"/>
    <w:rsid w:val="000A7581"/>
    <w:rsid w:val="000B112F"/>
    <w:rsid w:val="000B22C4"/>
    <w:rsid w:val="000B36B5"/>
    <w:rsid w:val="000B398A"/>
    <w:rsid w:val="000C47D1"/>
    <w:rsid w:val="000C4FEE"/>
    <w:rsid w:val="000D53FF"/>
    <w:rsid w:val="000D593D"/>
    <w:rsid w:val="000D7633"/>
    <w:rsid w:val="000E26E1"/>
    <w:rsid w:val="000F1EFA"/>
    <w:rsid w:val="000F27B4"/>
    <w:rsid w:val="000F2AEC"/>
    <w:rsid w:val="000F5FF6"/>
    <w:rsid w:val="000F7CAF"/>
    <w:rsid w:val="00103A1B"/>
    <w:rsid w:val="00113381"/>
    <w:rsid w:val="00120A49"/>
    <w:rsid w:val="001231A9"/>
    <w:rsid w:val="00124D2E"/>
    <w:rsid w:val="0012566D"/>
    <w:rsid w:val="0012626E"/>
    <w:rsid w:val="00131E8D"/>
    <w:rsid w:val="0014370E"/>
    <w:rsid w:val="001449A6"/>
    <w:rsid w:val="00161894"/>
    <w:rsid w:val="00161BC1"/>
    <w:rsid w:val="00161C3B"/>
    <w:rsid w:val="00162196"/>
    <w:rsid w:val="0016350A"/>
    <w:rsid w:val="0016742B"/>
    <w:rsid w:val="0017037D"/>
    <w:rsid w:val="00172D3C"/>
    <w:rsid w:val="00182170"/>
    <w:rsid w:val="001844D8"/>
    <w:rsid w:val="0018475A"/>
    <w:rsid w:val="0018580B"/>
    <w:rsid w:val="00194B84"/>
    <w:rsid w:val="001A0E5F"/>
    <w:rsid w:val="001A1B09"/>
    <w:rsid w:val="001A29AD"/>
    <w:rsid w:val="001A4D12"/>
    <w:rsid w:val="001A60A3"/>
    <w:rsid w:val="001A6549"/>
    <w:rsid w:val="001A6946"/>
    <w:rsid w:val="001B132A"/>
    <w:rsid w:val="001B3297"/>
    <w:rsid w:val="001B719A"/>
    <w:rsid w:val="001D01EB"/>
    <w:rsid w:val="001D2D23"/>
    <w:rsid w:val="001D77A0"/>
    <w:rsid w:val="001E1B0B"/>
    <w:rsid w:val="001E1E3E"/>
    <w:rsid w:val="001F1AF6"/>
    <w:rsid w:val="001F1C77"/>
    <w:rsid w:val="001F66DC"/>
    <w:rsid w:val="001F7245"/>
    <w:rsid w:val="001F7A46"/>
    <w:rsid w:val="002005A5"/>
    <w:rsid w:val="00203A0E"/>
    <w:rsid w:val="002048A0"/>
    <w:rsid w:val="00215087"/>
    <w:rsid w:val="0021573E"/>
    <w:rsid w:val="00217C08"/>
    <w:rsid w:val="0022485E"/>
    <w:rsid w:val="00231346"/>
    <w:rsid w:val="002326BF"/>
    <w:rsid w:val="00232C11"/>
    <w:rsid w:val="00234694"/>
    <w:rsid w:val="00234F46"/>
    <w:rsid w:val="00243846"/>
    <w:rsid w:val="00253A16"/>
    <w:rsid w:val="00254E4F"/>
    <w:rsid w:val="002553F3"/>
    <w:rsid w:val="00262D53"/>
    <w:rsid w:val="00271C50"/>
    <w:rsid w:val="00277680"/>
    <w:rsid w:val="00277B87"/>
    <w:rsid w:val="002817B9"/>
    <w:rsid w:val="002869AD"/>
    <w:rsid w:val="00294770"/>
    <w:rsid w:val="002978CA"/>
    <w:rsid w:val="002A18FB"/>
    <w:rsid w:val="002B42E5"/>
    <w:rsid w:val="002C1663"/>
    <w:rsid w:val="002C247A"/>
    <w:rsid w:val="002C5C6A"/>
    <w:rsid w:val="002D12CB"/>
    <w:rsid w:val="002D5938"/>
    <w:rsid w:val="002E7736"/>
    <w:rsid w:val="002F4BF4"/>
    <w:rsid w:val="003044D3"/>
    <w:rsid w:val="00313275"/>
    <w:rsid w:val="00314689"/>
    <w:rsid w:val="0031706F"/>
    <w:rsid w:val="00317BDC"/>
    <w:rsid w:val="00320E98"/>
    <w:rsid w:val="00322A82"/>
    <w:rsid w:val="003402CF"/>
    <w:rsid w:val="003417A5"/>
    <w:rsid w:val="003425B4"/>
    <w:rsid w:val="00342667"/>
    <w:rsid w:val="00346203"/>
    <w:rsid w:val="003511D0"/>
    <w:rsid w:val="003538EB"/>
    <w:rsid w:val="00353D8B"/>
    <w:rsid w:val="003546BC"/>
    <w:rsid w:val="00356268"/>
    <w:rsid w:val="00360CAB"/>
    <w:rsid w:val="00362CD9"/>
    <w:rsid w:val="00370035"/>
    <w:rsid w:val="003709E4"/>
    <w:rsid w:val="00371137"/>
    <w:rsid w:val="00371331"/>
    <w:rsid w:val="003735AD"/>
    <w:rsid w:val="003739CF"/>
    <w:rsid w:val="00374B65"/>
    <w:rsid w:val="00382F2A"/>
    <w:rsid w:val="00384FDB"/>
    <w:rsid w:val="00385BB4"/>
    <w:rsid w:val="00390546"/>
    <w:rsid w:val="00391709"/>
    <w:rsid w:val="00392A6B"/>
    <w:rsid w:val="0039456B"/>
    <w:rsid w:val="0039534B"/>
    <w:rsid w:val="003A1868"/>
    <w:rsid w:val="003A2788"/>
    <w:rsid w:val="003B3135"/>
    <w:rsid w:val="003C0362"/>
    <w:rsid w:val="003C0C69"/>
    <w:rsid w:val="003C10C1"/>
    <w:rsid w:val="003C6EE6"/>
    <w:rsid w:val="003C74F4"/>
    <w:rsid w:val="003D67F9"/>
    <w:rsid w:val="003E22B3"/>
    <w:rsid w:val="003F0DB9"/>
    <w:rsid w:val="003F0FD6"/>
    <w:rsid w:val="003F1C8C"/>
    <w:rsid w:val="003F75AC"/>
    <w:rsid w:val="00400D45"/>
    <w:rsid w:val="0040174E"/>
    <w:rsid w:val="00405473"/>
    <w:rsid w:val="004110C2"/>
    <w:rsid w:val="0041129F"/>
    <w:rsid w:val="0041227F"/>
    <w:rsid w:val="00414B88"/>
    <w:rsid w:val="004201CA"/>
    <w:rsid w:val="00421290"/>
    <w:rsid w:val="0042425D"/>
    <w:rsid w:val="00424313"/>
    <w:rsid w:val="004300BF"/>
    <w:rsid w:val="00432E4B"/>
    <w:rsid w:val="00433CA1"/>
    <w:rsid w:val="00433ED4"/>
    <w:rsid w:val="00434450"/>
    <w:rsid w:val="004350E6"/>
    <w:rsid w:val="00441B94"/>
    <w:rsid w:val="004447EA"/>
    <w:rsid w:val="00452FE9"/>
    <w:rsid w:val="004553F3"/>
    <w:rsid w:val="004657F1"/>
    <w:rsid w:val="00473A5A"/>
    <w:rsid w:val="00477FD6"/>
    <w:rsid w:val="00481464"/>
    <w:rsid w:val="00486893"/>
    <w:rsid w:val="00490ACD"/>
    <w:rsid w:val="00490B63"/>
    <w:rsid w:val="004958D5"/>
    <w:rsid w:val="00496CBB"/>
    <w:rsid w:val="004A0AF7"/>
    <w:rsid w:val="004A3595"/>
    <w:rsid w:val="004B00C9"/>
    <w:rsid w:val="004B50C1"/>
    <w:rsid w:val="004C608D"/>
    <w:rsid w:val="004E13CF"/>
    <w:rsid w:val="004E7DCC"/>
    <w:rsid w:val="004F5A06"/>
    <w:rsid w:val="004F6DE9"/>
    <w:rsid w:val="00500FEE"/>
    <w:rsid w:val="00503035"/>
    <w:rsid w:val="005125EF"/>
    <w:rsid w:val="00513CAF"/>
    <w:rsid w:val="00515319"/>
    <w:rsid w:val="005166D3"/>
    <w:rsid w:val="005216B5"/>
    <w:rsid w:val="00522C27"/>
    <w:rsid w:val="0052358F"/>
    <w:rsid w:val="005270E7"/>
    <w:rsid w:val="00532E23"/>
    <w:rsid w:val="00535B83"/>
    <w:rsid w:val="005431C0"/>
    <w:rsid w:val="005455E9"/>
    <w:rsid w:val="005458E3"/>
    <w:rsid w:val="005476F7"/>
    <w:rsid w:val="00556A1F"/>
    <w:rsid w:val="00565820"/>
    <w:rsid w:val="00571A5F"/>
    <w:rsid w:val="00572823"/>
    <w:rsid w:val="0057635D"/>
    <w:rsid w:val="005801C0"/>
    <w:rsid w:val="005807F9"/>
    <w:rsid w:val="00581D4C"/>
    <w:rsid w:val="00583A06"/>
    <w:rsid w:val="00586819"/>
    <w:rsid w:val="00586E7F"/>
    <w:rsid w:val="00597E73"/>
    <w:rsid w:val="005A199C"/>
    <w:rsid w:val="005A3535"/>
    <w:rsid w:val="005A5EBA"/>
    <w:rsid w:val="005B0531"/>
    <w:rsid w:val="005C1925"/>
    <w:rsid w:val="005C45DA"/>
    <w:rsid w:val="005D1ED9"/>
    <w:rsid w:val="005D3953"/>
    <w:rsid w:val="005D6E1A"/>
    <w:rsid w:val="005D7CCA"/>
    <w:rsid w:val="005E0697"/>
    <w:rsid w:val="005E0AAF"/>
    <w:rsid w:val="005E13F0"/>
    <w:rsid w:val="005E3E5E"/>
    <w:rsid w:val="005F05CD"/>
    <w:rsid w:val="005F088D"/>
    <w:rsid w:val="005F3D94"/>
    <w:rsid w:val="005F62A7"/>
    <w:rsid w:val="005F7ECE"/>
    <w:rsid w:val="00600781"/>
    <w:rsid w:val="00603CA5"/>
    <w:rsid w:val="00604011"/>
    <w:rsid w:val="006052B0"/>
    <w:rsid w:val="00607FB4"/>
    <w:rsid w:val="00612D13"/>
    <w:rsid w:val="00615E77"/>
    <w:rsid w:val="00616045"/>
    <w:rsid w:val="00616F05"/>
    <w:rsid w:val="00617E67"/>
    <w:rsid w:val="00622040"/>
    <w:rsid w:val="00623FCC"/>
    <w:rsid w:val="00642430"/>
    <w:rsid w:val="00646607"/>
    <w:rsid w:val="0064790B"/>
    <w:rsid w:val="00651DDC"/>
    <w:rsid w:val="00655A76"/>
    <w:rsid w:val="0066033C"/>
    <w:rsid w:val="006631BA"/>
    <w:rsid w:val="0066774C"/>
    <w:rsid w:val="006742BD"/>
    <w:rsid w:val="00674782"/>
    <w:rsid w:val="00677C1E"/>
    <w:rsid w:val="00680E90"/>
    <w:rsid w:val="00686DD8"/>
    <w:rsid w:val="006927DB"/>
    <w:rsid w:val="00693F12"/>
    <w:rsid w:val="00693F76"/>
    <w:rsid w:val="006A0FED"/>
    <w:rsid w:val="006A2E81"/>
    <w:rsid w:val="006B4C71"/>
    <w:rsid w:val="006C4E4D"/>
    <w:rsid w:val="006D2C09"/>
    <w:rsid w:val="006D2FA3"/>
    <w:rsid w:val="006E266F"/>
    <w:rsid w:val="006E4C96"/>
    <w:rsid w:val="006F1228"/>
    <w:rsid w:val="006F78E0"/>
    <w:rsid w:val="00700A8E"/>
    <w:rsid w:val="0070117F"/>
    <w:rsid w:val="0070223E"/>
    <w:rsid w:val="00706141"/>
    <w:rsid w:val="00712E3D"/>
    <w:rsid w:val="0072400D"/>
    <w:rsid w:val="0072763E"/>
    <w:rsid w:val="00727EBE"/>
    <w:rsid w:val="00734C67"/>
    <w:rsid w:val="007501B7"/>
    <w:rsid w:val="0075298A"/>
    <w:rsid w:val="007649A6"/>
    <w:rsid w:val="00766CA3"/>
    <w:rsid w:val="00777B7A"/>
    <w:rsid w:val="00783726"/>
    <w:rsid w:val="007868EE"/>
    <w:rsid w:val="00792080"/>
    <w:rsid w:val="00795D88"/>
    <w:rsid w:val="007A4A1A"/>
    <w:rsid w:val="007B09A4"/>
    <w:rsid w:val="007B26B6"/>
    <w:rsid w:val="007B2784"/>
    <w:rsid w:val="007C1D39"/>
    <w:rsid w:val="007C2130"/>
    <w:rsid w:val="007C4957"/>
    <w:rsid w:val="007C6782"/>
    <w:rsid w:val="007C6FA0"/>
    <w:rsid w:val="007D2381"/>
    <w:rsid w:val="007D5850"/>
    <w:rsid w:val="007D5A2A"/>
    <w:rsid w:val="007D7650"/>
    <w:rsid w:val="007E1A2E"/>
    <w:rsid w:val="007F2649"/>
    <w:rsid w:val="007F6DDE"/>
    <w:rsid w:val="0080128E"/>
    <w:rsid w:val="00812349"/>
    <w:rsid w:val="00813B63"/>
    <w:rsid w:val="00815CB2"/>
    <w:rsid w:val="0081644A"/>
    <w:rsid w:val="0082048F"/>
    <w:rsid w:val="00821F6D"/>
    <w:rsid w:val="008315EC"/>
    <w:rsid w:val="008343CA"/>
    <w:rsid w:val="008350D8"/>
    <w:rsid w:val="00835645"/>
    <w:rsid w:val="008474ED"/>
    <w:rsid w:val="00853BCF"/>
    <w:rsid w:val="00863790"/>
    <w:rsid w:val="00864322"/>
    <w:rsid w:val="00865F6B"/>
    <w:rsid w:val="00882D0F"/>
    <w:rsid w:val="00883714"/>
    <w:rsid w:val="00886528"/>
    <w:rsid w:val="008949D3"/>
    <w:rsid w:val="00895FDF"/>
    <w:rsid w:val="008A17FA"/>
    <w:rsid w:val="008A4E97"/>
    <w:rsid w:val="008A5682"/>
    <w:rsid w:val="008B0B4B"/>
    <w:rsid w:val="008B20DD"/>
    <w:rsid w:val="008B3B22"/>
    <w:rsid w:val="008B4D0E"/>
    <w:rsid w:val="008B4ED5"/>
    <w:rsid w:val="008B5AFB"/>
    <w:rsid w:val="008B6FED"/>
    <w:rsid w:val="008C27E1"/>
    <w:rsid w:val="008C4F3F"/>
    <w:rsid w:val="008D0D0F"/>
    <w:rsid w:val="008D156F"/>
    <w:rsid w:val="008D1B19"/>
    <w:rsid w:val="008D49CD"/>
    <w:rsid w:val="008D62A3"/>
    <w:rsid w:val="008D7B06"/>
    <w:rsid w:val="008E1860"/>
    <w:rsid w:val="008E33A8"/>
    <w:rsid w:val="008E4EDD"/>
    <w:rsid w:val="008E65EC"/>
    <w:rsid w:val="008F48CB"/>
    <w:rsid w:val="008F4A24"/>
    <w:rsid w:val="00904DE1"/>
    <w:rsid w:val="00905265"/>
    <w:rsid w:val="00911414"/>
    <w:rsid w:val="00912065"/>
    <w:rsid w:val="0091529B"/>
    <w:rsid w:val="009164A0"/>
    <w:rsid w:val="009250B8"/>
    <w:rsid w:val="00926D6F"/>
    <w:rsid w:val="0093577B"/>
    <w:rsid w:val="00935BDE"/>
    <w:rsid w:val="009378FA"/>
    <w:rsid w:val="00946B76"/>
    <w:rsid w:val="00947FB0"/>
    <w:rsid w:val="00950C1F"/>
    <w:rsid w:val="009664B0"/>
    <w:rsid w:val="00966F04"/>
    <w:rsid w:val="009729EA"/>
    <w:rsid w:val="00974274"/>
    <w:rsid w:val="00982550"/>
    <w:rsid w:val="00986B26"/>
    <w:rsid w:val="00987448"/>
    <w:rsid w:val="009878FE"/>
    <w:rsid w:val="00995959"/>
    <w:rsid w:val="009A3DCE"/>
    <w:rsid w:val="009B2A80"/>
    <w:rsid w:val="009C0774"/>
    <w:rsid w:val="009C369C"/>
    <w:rsid w:val="009C3FF6"/>
    <w:rsid w:val="009D3122"/>
    <w:rsid w:val="009D3EAD"/>
    <w:rsid w:val="009D4400"/>
    <w:rsid w:val="009D5192"/>
    <w:rsid w:val="009D6DB7"/>
    <w:rsid w:val="009D7628"/>
    <w:rsid w:val="009F39B9"/>
    <w:rsid w:val="00A03138"/>
    <w:rsid w:val="00A03AA5"/>
    <w:rsid w:val="00A03D8F"/>
    <w:rsid w:val="00A0497C"/>
    <w:rsid w:val="00A049F9"/>
    <w:rsid w:val="00A24E8E"/>
    <w:rsid w:val="00A34846"/>
    <w:rsid w:val="00A35877"/>
    <w:rsid w:val="00A36146"/>
    <w:rsid w:val="00A37978"/>
    <w:rsid w:val="00A426BE"/>
    <w:rsid w:val="00A50B2D"/>
    <w:rsid w:val="00A5237F"/>
    <w:rsid w:val="00A544A4"/>
    <w:rsid w:val="00A72C05"/>
    <w:rsid w:val="00A814C0"/>
    <w:rsid w:val="00A87A0D"/>
    <w:rsid w:val="00A90B10"/>
    <w:rsid w:val="00A9269A"/>
    <w:rsid w:val="00A954A5"/>
    <w:rsid w:val="00A96A5A"/>
    <w:rsid w:val="00AB0CE7"/>
    <w:rsid w:val="00AC67B3"/>
    <w:rsid w:val="00AD07F7"/>
    <w:rsid w:val="00AD15C9"/>
    <w:rsid w:val="00AD498C"/>
    <w:rsid w:val="00AD5142"/>
    <w:rsid w:val="00AE0401"/>
    <w:rsid w:val="00AE1144"/>
    <w:rsid w:val="00AE668E"/>
    <w:rsid w:val="00AF01B4"/>
    <w:rsid w:val="00AF2AB5"/>
    <w:rsid w:val="00AF41D2"/>
    <w:rsid w:val="00B06030"/>
    <w:rsid w:val="00B10B04"/>
    <w:rsid w:val="00B116B2"/>
    <w:rsid w:val="00B1591D"/>
    <w:rsid w:val="00B16B79"/>
    <w:rsid w:val="00B207E5"/>
    <w:rsid w:val="00B20E6B"/>
    <w:rsid w:val="00B215B9"/>
    <w:rsid w:val="00B2163B"/>
    <w:rsid w:val="00B23AEF"/>
    <w:rsid w:val="00B252EF"/>
    <w:rsid w:val="00B32155"/>
    <w:rsid w:val="00B3620F"/>
    <w:rsid w:val="00B42EFC"/>
    <w:rsid w:val="00B72C9B"/>
    <w:rsid w:val="00B72CE5"/>
    <w:rsid w:val="00B74D5F"/>
    <w:rsid w:val="00B778EA"/>
    <w:rsid w:val="00B80E98"/>
    <w:rsid w:val="00B8503B"/>
    <w:rsid w:val="00B90123"/>
    <w:rsid w:val="00BB1C52"/>
    <w:rsid w:val="00BB1FBE"/>
    <w:rsid w:val="00BB2E20"/>
    <w:rsid w:val="00BB38D4"/>
    <w:rsid w:val="00BC5062"/>
    <w:rsid w:val="00BC5DC4"/>
    <w:rsid w:val="00BD5581"/>
    <w:rsid w:val="00BD5CA0"/>
    <w:rsid w:val="00BD67D3"/>
    <w:rsid w:val="00BE4C87"/>
    <w:rsid w:val="00BE5B7A"/>
    <w:rsid w:val="00BF35C9"/>
    <w:rsid w:val="00BF364C"/>
    <w:rsid w:val="00C05728"/>
    <w:rsid w:val="00C15DF6"/>
    <w:rsid w:val="00C16715"/>
    <w:rsid w:val="00C20CA8"/>
    <w:rsid w:val="00C2222B"/>
    <w:rsid w:val="00C224AA"/>
    <w:rsid w:val="00C32D17"/>
    <w:rsid w:val="00C33676"/>
    <w:rsid w:val="00C414D4"/>
    <w:rsid w:val="00C440EB"/>
    <w:rsid w:val="00C46171"/>
    <w:rsid w:val="00C500D9"/>
    <w:rsid w:val="00C50654"/>
    <w:rsid w:val="00C52436"/>
    <w:rsid w:val="00C64E59"/>
    <w:rsid w:val="00C653AF"/>
    <w:rsid w:val="00C657C0"/>
    <w:rsid w:val="00C72441"/>
    <w:rsid w:val="00C74FCD"/>
    <w:rsid w:val="00C762E2"/>
    <w:rsid w:val="00C77CBB"/>
    <w:rsid w:val="00C83711"/>
    <w:rsid w:val="00C85324"/>
    <w:rsid w:val="00C91113"/>
    <w:rsid w:val="00CA2D10"/>
    <w:rsid w:val="00CA37CD"/>
    <w:rsid w:val="00CA4737"/>
    <w:rsid w:val="00CA78DF"/>
    <w:rsid w:val="00CB03B0"/>
    <w:rsid w:val="00CB12A9"/>
    <w:rsid w:val="00CB15FD"/>
    <w:rsid w:val="00CB32F7"/>
    <w:rsid w:val="00CB5146"/>
    <w:rsid w:val="00CB56E8"/>
    <w:rsid w:val="00CC029F"/>
    <w:rsid w:val="00CC19BF"/>
    <w:rsid w:val="00CC3B46"/>
    <w:rsid w:val="00CC5CAC"/>
    <w:rsid w:val="00CC7ED5"/>
    <w:rsid w:val="00CD2537"/>
    <w:rsid w:val="00CD435E"/>
    <w:rsid w:val="00CD71AD"/>
    <w:rsid w:val="00CD7ED8"/>
    <w:rsid w:val="00CE0A09"/>
    <w:rsid w:val="00CE1997"/>
    <w:rsid w:val="00CE4923"/>
    <w:rsid w:val="00CF1D00"/>
    <w:rsid w:val="00CF3A94"/>
    <w:rsid w:val="00CF6BFF"/>
    <w:rsid w:val="00CF73FF"/>
    <w:rsid w:val="00CF762D"/>
    <w:rsid w:val="00CF7897"/>
    <w:rsid w:val="00D06CEB"/>
    <w:rsid w:val="00D077AD"/>
    <w:rsid w:val="00D17250"/>
    <w:rsid w:val="00D179F0"/>
    <w:rsid w:val="00D21B3F"/>
    <w:rsid w:val="00D2220D"/>
    <w:rsid w:val="00D255C5"/>
    <w:rsid w:val="00D27C91"/>
    <w:rsid w:val="00D27CC2"/>
    <w:rsid w:val="00D438A6"/>
    <w:rsid w:val="00D443B7"/>
    <w:rsid w:val="00D51495"/>
    <w:rsid w:val="00D63F41"/>
    <w:rsid w:val="00D641C9"/>
    <w:rsid w:val="00D65B48"/>
    <w:rsid w:val="00D65C97"/>
    <w:rsid w:val="00D65ED4"/>
    <w:rsid w:val="00D74A9E"/>
    <w:rsid w:val="00D764EA"/>
    <w:rsid w:val="00D80300"/>
    <w:rsid w:val="00D851A9"/>
    <w:rsid w:val="00D8521B"/>
    <w:rsid w:val="00D85CA0"/>
    <w:rsid w:val="00D86FC2"/>
    <w:rsid w:val="00D9124F"/>
    <w:rsid w:val="00D94940"/>
    <w:rsid w:val="00D97A01"/>
    <w:rsid w:val="00D97B27"/>
    <w:rsid w:val="00D97F6E"/>
    <w:rsid w:val="00DA01C0"/>
    <w:rsid w:val="00DA03D0"/>
    <w:rsid w:val="00DA6F0E"/>
    <w:rsid w:val="00DB254F"/>
    <w:rsid w:val="00DB7115"/>
    <w:rsid w:val="00DC1829"/>
    <w:rsid w:val="00DD6669"/>
    <w:rsid w:val="00DE353C"/>
    <w:rsid w:val="00DF3FBA"/>
    <w:rsid w:val="00DF4A95"/>
    <w:rsid w:val="00E00D25"/>
    <w:rsid w:val="00E05793"/>
    <w:rsid w:val="00E15C19"/>
    <w:rsid w:val="00E1708E"/>
    <w:rsid w:val="00E270F0"/>
    <w:rsid w:val="00E30D6A"/>
    <w:rsid w:val="00E3777E"/>
    <w:rsid w:val="00E43D08"/>
    <w:rsid w:val="00E44988"/>
    <w:rsid w:val="00E511C3"/>
    <w:rsid w:val="00E51DF0"/>
    <w:rsid w:val="00E558DF"/>
    <w:rsid w:val="00E63E65"/>
    <w:rsid w:val="00E7476E"/>
    <w:rsid w:val="00E7630B"/>
    <w:rsid w:val="00E81607"/>
    <w:rsid w:val="00E82532"/>
    <w:rsid w:val="00E84EDD"/>
    <w:rsid w:val="00E86FDA"/>
    <w:rsid w:val="00E96128"/>
    <w:rsid w:val="00EA53FE"/>
    <w:rsid w:val="00EA7FA1"/>
    <w:rsid w:val="00EB016B"/>
    <w:rsid w:val="00EB0ED4"/>
    <w:rsid w:val="00EB11E1"/>
    <w:rsid w:val="00EB395B"/>
    <w:rsid w:val="00EC048E"/>
    <w:rsid w:val="00EC16F4"/>
    <w:rsid w:val="00EC2A9B"/>
    <w:rsid w:val="00EC359D"/>
    <w:rsid w:val="00EC3FB2"/>
    <w:rsid w:val="00EC5483"/>
    <w:rsid w:val="00ED124C"/>
    <w:rsid w:val="00ED248F"/>
    <w:rsid w:val="00ED428D"/>
    <w:rsid w:val="00EE27C7"/>
    <w:rsid w:val="00EE4949"/>
    <w:rsid w:val="00EE61D2"/>
    <w:rsid w:val="00EF6713"/>
    <w:rsid w:val="00EF688D"/>
    <w:rsid w:val="00EF727C"/>
    <w:rsid w:val="00EF7D06"/>
    <w:rsid w:val="00F00F19"/>
    <w:rsid w:val="00F019AF"/>
    <w:rsid w:val="00F10279"/>
    <w:rsid w:val="00F112CD"/>
    <w:rsid w:val="00F1197A"/>
    <w:rsid w:val="00F15833"/>
    <w:rsid w:val="00F23474"/>
    <w:rsid w:val="00F25058"/>
    <w:rsid w:val="00F34237"/>
    <w:rsid w:val="00F43880"/>
    <w:rsid w:val="00F53DDF"/>
    <w:rsid w:val="00F57016"/>
    <w:rsid w:val="00F5751F"/>
    <w:rsid w:val="00F604E4"/>
    <w:rsid w:val="00F7193E"/>
    <w:rsid w:val="00F72F05"/>
    <w:rsid w:val="00F73971"/>
    <w:rsid w:val="00F769B4"/>
    <w:rsid w:val="00F77533"/>
    <w:rsid w:val="00F83799"/>
    <w:rsid w:val="00F91224"/>
    <w:rsid w:val="00F91B58"/>
    <w:rsid w:val="00F94F1D"/>
    <w:rsid w:val="00F9779C"/>
    <w:rsid w:val="00FA01A0"/>
    <w:rsid w:val="00FA0657"/>
    <w:rsid w:val="00FB06FF"/>
    <w:rsid w:val="00FB197D"/>
    <w:rsid w:val="00FB4916"/>
    <w:rsid w:val="00FD2E61"/>
    <w:rsid w:val="00FD3097"/>
    <w:rsid w:val="00FD488E"/>
    <w:rsid w:val="00FE0215"/>
    <w:rsid w:val="00FE61E3"/>
    <w:rsid w:val="00FF38B9"/>
    <w:rsid w:val="00FF5D7C"/>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386A9749"/>
  <w15:docId w15:val="{E927DCB8-A3BB-4153-8DC0-101DC9992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62CD9"/>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362CD9"/>
    <w:pPr>
      <w:keepNext/>
      <w:keepLines/>
      <w:tabs>
        <w:tab w:val="num" w:pos="643"/>
        <w:tab w:val="num" w:pos="720"/>
      </w:tabs>
      <w:spacing w:before="480"/>
      <w:ind w:left="720" w:hanging="360"/>
      <w:outlineLvl w:val="0"/>
    </w:pPr>
    <w:rPr>
      <w:rFonts w:ascii="Cambria" w:hAnsi="Cambria"/>
      <w:b/>
      <w:bCs/>
      <w:color w:val="365F91"/>
      <w:sz w:val="28"/>
      <w:szCs w:val="28"/>
    </w:rPr>
  </w:style>
  <w:style w:type="paragraph" w:styleId="Nadpis2">
    <w:name w:val="heading 2"/>
    <w:basedOn w:val="Normln"/>
    <w:next w:val="Normln"/>
    <w:link w:val="Nadpis2Char"/>
    <w:uiPriority w:val="9"/>
    <w:qFormat/>
    <w:rsid w:val="00362CD9"/>
    <w:pPr>
      <w:keepNext/>
      <w:numPr>
        <w:ilvl w:val="1"/>
        <w:numId w:val="2"/>
      </w:numPr>
      <w:outlineLvl w:val="1"/>
    </w:pPr>
    <w:rPr>
      <w:rFonts w:ascii="Cambria" w:hAnsi="Cambria"/>
      <w:b/>
      <w:bCs/>
      <w:i/>
      <w:iCs/>
      <w:sz w:val="28"/>
      <w:szCs w:val="28"/>
    </w:rPr>
  </w:style>
  <w:style w:type="paragraph" w:styleId="Nadpis7">
    <w:name w:val="heading 7"/>
    <w:basedOn w:val="Normln"/>
    <w:next w:val="Normln"/>
    <w:link w:val="Nadpis7Char"/>
    <w:uiPriority w:val="9"/>
    <w:semiHidden/>
    <w:unhideWhenUsed/>
    <w:qFormat/>
    <w:rsid w:val="00034FAC"/>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362CD9"/>
    <w:rPr>
      <w:rFonts w:ascii="Cambria" w:eastAsia="Times New Roman" w:hAnsi="Cambria" w:cs="Times New Roman"/>
      <w:b/>
      <w:bCs/>
      <w:color w:val="365F91"/>
      <w:sz w:val="28"/>
      <w:szCs w:val="28"/>
      <w:lang w:eastAsia="cs-CZ"/>
    </w:rPr>
  </w:style>
  <w:style w:type="character" w:customStyle="1" w:styleId="Nadpis2Char">
    <w:name w:val="Nadpis 2 Char"/>
    <w:basedOn w:val="Standardnpsmoodstavce"/>
    <w:link w:val="Nadpis2"/>
    <w:uiPriority w:val="9"/>
    <w:rsid w:val="00362CD9"/>
    <w:rPr>
      <w:rFonts w:ascii="Cambria" w:eastAsia="Times New Roman" w:hAnsi="Cambria" w:cs="Times New Roman"/>
      <w:b/>
      <w:bCs/>
      <w:i/>
      <w:iCs/>
      <w:sz w:val="28"/>
      <w:szCs w:val="28"/>
      <w:lang w:eastAsia="cs-CZ"/>
    </w:rPr>
  </w:style>
  <w:style w:type="character" w:styleId="Hypertextovodkaz">
    <w:name w:val="Hyperlink"/>
    <w:uiPriority w:val="99"/>
    <w:rsid w:val="00362CD9"/>
    <w:rPr>
      <w:color w:val="0000FF"/>
      <w:u w:val="single"/>
    </w:rPr>
  </w:style>
  <w:style w:type="paragraph" w:styleId="Zhlav">
    <w:name w:val="header"/>
    <w:basedOn w:val="Normln"/>
    <w:link w:val="ZhlavChar"/>
    <w:uiPriority w:val="99"/>
    <w:rsid w:val="00362CD9"/>
    <w:pPr>
      <w:tabs>
        <w:tab w:val="center" w:pos="4536"/>
        <w:tab w:val="right" w:pos="9072"/>
      </w:tabs>
    </w:pPr>
  </w:style>
  <w:style w:type="character" w:customStyle="1" w:styleId="ZhlavChar">
    <w:name w:val="Záhlaví Char"/>
    <w:basedOn w:val="Standardnpsmoodstavce"/>
    <w:link w:val="Zhlav"/>
    <w:uiPriority w:val="99"/>
    <w:rsid w:val="00362CD9"/>
    <w:rPr>
      <w:rFonts w:ascii="Times New Roman" w:eastAsia="Times New Roman" w:hAnsi="Times New Roman" w:cs="Times New Roman"/>
      <w:sz w:val="24"/>
      <w:szCs w:val="24"/>
      <w:lang w:eastAsia="cs-CZ"/>
    </w:rPr>
  </w:style>
  <w:style w:type="paragraph" w:styleId="Zpat">
    <w:name w:val="footer"/>
    <w:basedOn w:val="Normln"/>
    <w:link w:val="ZpatChar"/>
    <w:uiPriority w:val="99"/>
    <w:rsid w:val="00362CD9"/>
    <w:pPr>
      <w:tabs>
        <w:tab w:val="center" w:pos="4536"/>
        <w:tab w:val="right" w:pos="9072"/>
      </w:tabs>
    </w:pPr>
  </w:style>
  <w:style w:type="character" w:customStyle="1" w:styleId="ZpatChar">
    <w:name w:val="Zápatí Char"/>
    <w:basedOn w:val="Standardnpsmoodstavce"/>
    <w:link w:val="Zpat"/>
    <w:uiPriority w:val="99"/>
    <w:rsid w:val="00362CD9"/>
    <w:rPr>
      <w:rFonts w:ascii="Times New Roman" w:eastAsia="Times New Roman" w:hAnsi="Times New Roman" w:cs="Times New Roman"/>
      <w:sz w:val="24"/>
      <w:szCs w:val="24"/>
      <w:lang w:eastAsia="cs-CZ"/>
    </w:rPr>
  </w:style>
  <w:style w:type="character" w:customStyle="1" w:styleId="platne1">
    <w:name w:val="platne1"/>
    <w:uiPriority w:val="99"/>
    <w:rsid w:val="00362CD9"/>
  </w:style>
  <w:style w:type="paragraph" w:styleId="Zkladntext">
    <w:name w:val="Body Text"/>
    <w:basedOn w:val="Normln"/>
    <w:link w:val="ZkladntextChar"/>
    <w:uiPriority w:val="99"/>
    <w:rsid w:val="00362CD9"/>
    <w:pPr>
      <w:widowControl w:val="0"/>
      <w:jc w:val="both"/>
    </w:pPr>
  </w:style>
  <w:style w:type="character" w:customStyle="1" w:styleId="ZkladntextChar">
    <w:name w:val="Základní text Char"/>
    <w:basedOn w:val="Standardnpsmoodstavce"/>
    <w:link w:val="Zkladntext"/>
    <w:uiPriority w:val="99"/>
    <w:rsid w:val="00362CD9"/>
    <w:rPr>
      <w:rFonts w:ascii="Times New Roman" w:eastAsia="Times New Roman" w:hAnsi="Times New Roman" w:cs="Times New Roman"/>
      <w:sz w:val="24"/>
      <w:szCs w:val="24"/>
      <w:lang w:eastAsia="cs-CZ"/>
    </w:rPr>
  </w:style>
  <w:style w:type="paragraph" w:customStyle="1" w:styleId="Textpsmene">
    <w:name w:val="Text písmene"/>
    <w:basedOn w:val="Normln"/>
    <w:uiPriority w:val="99"/>
    <w:rsid w:val="00362CD9"/>
    <w:pPr>
      <w:numPr>
        <w:numId w:val="1"/>
      </w:numPr>
      <w:tabs>
        <w:tab w:val="clear" w:pos="643"/>
        <w:tab w:val="num" w:pos="0"/>
      </w:tabs>
      <w:jc w:val="both"/>
      <w:outlineLvl w:val="7"/>
    </w:pPr>
  </w:style>
  <w:style w:type="paragraph" w:customStyle="1" w:styleId="Textodstavce">
    <w:name w:val="Text odstavce"/>
    <w:basedOn w:val="Normln"/>
    <w:rsid w:val="00362CD9"/>
    <w:pPr>
      <w:tabs>
        <w:tab w:val="num" w:pos="357"/>
        <w:tab w:val="num" w:pos="643"/>
        <w:tab w:val="left" w:pos="851"/>
      </w:tabs>
      <w:spacing w:before="120" w:after="120"/>
      <w:ind w:left="643" w:firstLine="425"/>
      <w:jc w:val="both"/>
      <w:outlineLvl w:val="6"/>
    </w:pPr>
  </w:style>
  <w:style w:type="paragraph" w:styleId="Nadpisobsahu">
    <w:name w:val="TOC Heading"/>
    <w:basedOn w:val="Nadpis1"/>
    <w:next w:val="Normln"/>
    <w:uiPriority w:val="99"/>
    <w:qFormat/>
    <w:rsid w:val="00362CD9"/>
    <w:pPr>
      <w:spacing w:line="276" w:lineRule="auto"/>
      <w:outlineLvl w:val="9"/>
    </w:pPr>
    <w:rPr>
      <w:lang w:eastAsia="en-US"/>
    </w:rPr>
  </w:style>
  <w:style w:type="paragraph" w:styleId="Obsah2">
    <w:name w:val="toc 2"/>
    <w:basedOn w:val="Normln"/>
    <w:next w:val="Normln"/>
    <w:autoRedefine/>
    <w:uiPriority w:val="39"/>
    <w:rsid w:val="00362CD9"/>
    <w:pPr>
      <w:spacing w:after="100"/>
      <w:ind w:left="240"/>
    </w:pPr>
  </w:style>
  <w:style w:type="paragraph" w:styleId="Obsah1">
    <w:name w:val="toc 1"/>
    <w:basedOn w:val="Normln"/>
    <w:next w:val="Normln"/>
    <w:autoRedefine/>
    <w:uiPriority w:val="39"/>
    <w:rsid w:val="00362CD9"/>
    <w:pPr>
      <w:spacing w:after="100"/>
    </w:pPr>
  </w:style>
  <w:style w:type="paragraph" w:styleId="Odstavecseseznamem">
    <w:name w:val="List Paragraph"/>
    <w:aliases w:val="Bullet Number,List Paragraph (Czech Tourism)"/>
    <w:basedOn w:val="Normln"/>
    <w:link w:val="OdstavecseseznamemChar"/>
    <w:uiPriority w:val="34"/>
    <w:qFormat/>
    <w:rsid w:val="00362CD9"/>
    <w:pPr>
      <w:ind w:left="720"/>
    </w:pPr>
  </w:style>
  <w:style w:type="paragraph" w:styleId="Prosttext">
    <w:name w:val="Plain Text"/>
    <w:basedOn w:val="Normln"/>
    <w:link w:val="ProsttextChar"/>
    <w:rsid w:val="00362CD9"/>
    <w:rPr>
      <w:rFonts w:ascii="Courier New" w:hAnsi="Courier New"/>
      <w:sz w:val="20"/>
      <w:szCs w:val="20"/>
    </w:rPr>
  </w:style>
  <w:style w:type="character" w:customStyle="1" w:styleId="ProsttextChar">
    <w:name w:val="Prostý text Char"/>
    <w:basedOn w:val="Standardnpsmoodstavce"/>
    <w:link w:val="Prosttext"/>
    <w:rsid w:val="00362CD9"/>
    <w:rPr>
      <w:rFonts w:ascii="Courier New" w:eastAsia="Times New Roman" w:hAnsi="Courier New" w:cs="Times New Roman"/>
      <w:sz w:val="20"/>
      <w:szCs w:val="20"/>
      <w:lang w:eastAsia="cs-CZ"/>
    </w:rPr>
  </w:style>
  <w:style w:type="paragraph" w:customStyle="1" w:styleId="Default">
    <w:name w:val="Default"/>
    <w:rsid w:val="00362CD9"/>
    <w:pPr>
      <w:autoSpaceDE w:val="0"/>
      <w:autoSpaceDN w:val="0"/>
      <w:adjustRightInd w:val="0"/>
      <w:spacing w:after="0" w:line="240" w:lineRule="auto"/>
    </w:pPr>
    <w:rPr>
      <w:rFonts w:ascii="Arial" w:eastAsia="Times New Roman" w:hAnsi="Arial" w:cs="Arial"/>
      <w:color w:val="000000"/>
      <w:sz w:val="24"/>
      <w:szCs w:val="24"/>
      <w:lang w:eastAsia="cs-CZ"/>
    </w:rPr>
  </w:style>
  <w:style w:type="paragraph" w:styleId="Bezmezer">
    <w:name w:val="No Spacing"/>
    <w:uiPriority w:val="99"/>
    <w:qFormat/>
    <w:rsid w:val="00362CD9"/>
    <w:pPr>
      <w:spacing w:after="0" w:line="240" w:lineRule="auto"/>
    </w:pPr>
    <w:rPr>
      <w:rFonts w:ascii="Calibri" w:eastAsia="Times New Roman" w:hAnsi="Calibri" w:cs="Calibri"/>
    </w:rPr>
  </w:style>
  <w:style w:type="character" w:styleId="Odkaznakoment">
    <w:name w:val="annotation reference"/>
    <w:basedOn w:val="Standardnpsmoodstavce"/>
    <w:uiPriority w:val="99"/>
    <w:unhideWhenUsed/>
    <w:rsid w:val="00C52436"/>
    <w:rPr>
      <w:sz w:val="16"/>
      <w:szCs w:val="16"/>
    </w:rPr>
  </w:style>
  <w:style w:type="paragraph" w:styleId="Textkomente">
    <w:name w:val="annotation text"/>
    <w:basedOn w:val="Normln"/>
    <w:link w:val="TextkomenteChar"/>
    <w:uiPriority w:val="99"/>
    <w:unhideWhenUsed/>
    <w:rsid w:val="00C52436"/>
    <w:rPr>
      <w:sz w:val="20"/>
      <w:szCs w:val="20"/>
    </w:rPr>
  </w:style>
  <w:style w:type="character" w:customStyle="1" w:styleId="TextkomenteChar">
    <w:name w:val="Text komentáře Char"/>
    <w:basedOn w:val="Standardnpsmoodstavce"/>
    <w:link w:val="Textkomente"/>
    <w:uiPriority w:val="99"/>
    <w:rsid w:val="00C52436"/>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52436"/>
    <w:rPr>
      <w:b/>
      <w:bCs/>
    </w:rPr>
  </w:style>
  <w:style w:type="character" w:customStyle="1" w:styleId="PedmtkomenteChar">
    <w:name w:val="Předmět komentáře Char"/>
    <w:basedOn w:val="TextkomenteChar"/>
    <w:link w:val="Pedmtkomente"/>
    <w:uiPriority w:val="99"/>
    <w:semiHidden/>
    <w:rsid w:val="00C52436"/>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C52436"/>
    <w:rPr>
      <w:rFonts w:ascii="Tahoma" w:hAnsi="Tahoma" w:cs="Tahoma"/>
      <w:sz w:val="16"/>
      <w:szCs w:val="16"/>
    </w:rPr>
  </w:style>
  <w:style w:type="character" w:customStyle="1" w:styleId="TextbublinyChar">
    <w:name w:val="Text bubliny Char"/>
    <w:basedOn w:val="Standardnpsmoodstavce"/>
    <w:link w:val="Textbubliny"/>
    <w:uiPriority w:val="99"/>
    <w:semiHidden/>
    <w:rsid w:val="00C52436"/>
    <w:rPr>
      <w:rFonts w:ascii="Tahoma" w:eastAsia="Times New Roman" w:hAnsi="Tahoma" w:cs="Tahoma"/>
      <w:sz w:val="16"/>
      <w:szCs w:val="16"/>
      <w:lang w:eastAsia="cs-CZ"/>
    </w:rPr>
  </w:style>
  <w:style w:type="character" w:customStyle="1" w:styleId="cpvselected">
    <w:name w:val="cpvselected"/>
    <w:basedOn w:val="Standardnpsmoodstavce"/>
    <w:rsid w:val="00434450"/>
  </w:style>
  <w:style w:type="paragraph" w:styleId="Revize">
    <w:name w:val="Revision"/>
    <w:hidden/>
    <w:uiPriority w:val="99"/>
    <w:semiHidden/>
    <w:rsid w:val="00434450"/>
    <w:pPr>
      <w:spacing w:after="0" w:line="240" w:lineRule="auto"/>
    </w:pPr>
    <w:rPr>
      <w:rFonts w:ascii="Times New Roman" w:eastAsia="Times New Roman" w:hAnsi="Times New Roman" w:cs="Times New Roman"/>
      <w:sz w:val="24"/>
      <w:szCs w:val="24"/>
      <w:lang w:eastAsia="cs-CZ"/>
    </w:rPr>
  </w:style>
  <w:style w:type="paragraph" w:customStyle="1" w:styleId="BodyText21">
    <w:name w:val="Body Text 21"/>
    <w:basedOn w:val="Normln"/>
    <w:rsid w:val="00CF1D00"/>
    <w:pPr>
      <w:widowControl w:val="0"/>
      <w:snapToGrid w:val="0"/>
      <w:jc w:val="both"/>
    </w:pPr>
    <w:rPr>
      <w:sz w:val="22"/>
      <w:szCs w:val="20"/>
    </w:rPr>
  </w:style>
  <w:style w:type="paragraph" w:styleId="Textpoznpodarou">
    <w:name w:val="footnote text"/>
    <w:basedOn w:val="Normln"/>
    <w:link w:val="TextpoznpodarouChar"/>
    <w:semiHidden/>
    <w:rsid w:val="00CF1D00"/>
    <w:rPr>
      <w:sz w:val="20"/>
      <w:szCs w:val="20"/>
    </w:rPr>
  </w:style>
  <w:style w:type="character" w:customStyle="1" w:styleId="TextpoznpodarouChar">
    <w:name w:val="Text pozn. pod čarou Char"/>
    <w:basedOn w:val="Standardnpsmoodstavce"/>
    <w:link w:val="Textpoznpodarou"/>
    <w:semiHidden/>
    <w:rsid w:val="00CF1D00"/>
    <w:rPr>
      <w:rFonts w:ascii="Times New Roman" w:eastAsia="Times New Roman" w:hAnsi="Times New Roman" w:cs="Times New Roman"/>
      <w:sz w:val="20"/>
      <w:szCs w:val="20"/>
      <w:lang w:eastAsia="cs-CZ"/>
    </w:rPr>
  </w:style>
  <w:style w:type="character" w:styleId="Znakapoznpodarou">
    <w:name w:val="footnote reference"/>
    <w:semiHidden/>
    <w:rsid w:val="00CF1D00"/>
    <w:rPr>
      <w:vertAlign w:val="superscript"/>
    </w:rPr>
  </w:style>
  <w:style w:type="paragraph" w:customStyle="1" w:styleId="Zkladntext31">
    <w:name w:val="Základní text 31"/>
    <w:basedOn w:val="Normln"/>
    <w:rsid w:val="00EC3FB2"/>
    <w:pPr>
      <w:widowControl w:val="0"/>
      <w:jc w:val="both"/>
    </w:pPr>
    <w:rPr>
      <w:rFonts w:ascii="Arial" w:hAnsi="Arial"/>
      <w:szCs w:val="20"/>
    </w:rPr>
  </w:style>
  <w:style w:type="character" w:customStyle="1" w:styleId="Nadpis7Char">
    <w:name w:val="Nadpis 7 Char"/>
    <w:basedOn w:val="Standardnpsmoodstavce"/>
    <w:link w:val="Nadpis7"/>
    <w:uiPriority w:val="9"/>
    <w:semiHidden/>
    <w:rsid w:val="00034FAC"/>
    <w:rPr>
      <w:rFonts w:asciiTheme="majorHAnsi" w:eastAsiaTheme="majorEastAsia" w:hAnsiTheme="majorHAnsi" w:cstheme="majorBidi"/>
      <w:i/>
      <w:iCs/>
      <w:color w:val="404040" w:themeColor="text1" w:themeTint="BF"/>
      <w:sz w:val="24"/>
      <w:szCs w:val="24"/>
      <w:lang w:eastAsia="cs-CZ"/>
    </w:rPr>
  </w:style>
  <w:style w:type="paragraph" w:styleId="Zkladntextodsazen2">
    <w:name w:val="Body Text Indent 2"/>
    <w:basedOn w:val="Normln"/>
    <w:link w:val="Zkladntextodsazen2Char"/>
    <w:uiPriority w:val="99"/>
    <w:semiHidden/>
    <w:unhideWhenUsed/>
    <w:rsid w:val="003739CF"/>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3739CF"/>
    <w:rPr>
      <w:rFonts w:ascii="Times New Roman" w:eastAsia="Times New Roman" w:hAnsi="Times New Roman" w:cs="Times New Roman"/>
      <w:sz w:val="24"/>
      <w:szCs w:val="24"/>
      <w:lang w:eastAsia="cs-CZ"/>
    </w:rPr>
  </w:style>
  <w:style w:type="paragraph" w:customStyle="1" w:styleId="Normln1">
    <w:name w:val="Normální1"/>
    <w:rsid w:val="00CE1997"/>
    <w:pPr>
      <w:spacing w:after="0"/>
    </w:pPr>
    <w:rPr>
      <w:rFonts w:ascii="Arial" w:eastAsia="Arial" w:hAnsi="Arial" w:cs="Arial"/>
      <w:color w:val="000000"/>
      <w:lang w:eastAsia="cs-CZ"/>
    </w:rPr>
  </w:style>
  <w:style w:type="character" w:customStyle="1" w:styleId="OdstavecseseznamemChar">
    <w:name w:val="Odstavec se seznamem Char"/>
    <w:aliases w:val="Bullet Number Char,List Paragraph (Czech Tourism) Char"/>
    <w:link w:val="Odstavecseseznamem"/>
    <w:uiPriority w:val="34"/>
    <w:rsid w:val="00CE1997"/>
    <w:rPr>
      <w:rFonts w:ascii="Times New Roman" w:eastAsia="Times New Roman" w:hAnsi="Times New Roman" w:cs="Times New Roman"/>
      <w:sz w:val="24"/>
      <w:szCs w:val="24"/>
      <w:lang w:eastAsia="cs-CZ"/>
    </w:rPr>
  </w:style>
  <w:style w:type="table" w:styleId="Mkatabulky">
    <w:name w:val="Table Grid"/>
    <w:basedOn w:val="Normlntabulka"/>
    <w:uiPriority w:val="59"/>
    <w:rsid w:val="00203A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ev">
    <w:name w:val="Title"/>
    <w:basedOn w:val="Normln"/>
    <w:link w:val="NzevChar"/>
    <w:qFormat/>
    <w:rsid w:val="00503035"/>
    <w:pPr>
      <w:jc w:val="center"/>
    </w:pPr>
    <w:rPr>
      <w:rFonts w:ascii="Arial" w:hAnsi="Arial"/>
      <w:sz w:val="28"/>
    </w:rPr>
  </w:style>
  <w:style w:type="character" w:customStyle="1" w:styleId="NzevChar">
    <w:name w:val="Název Char"/>
    <w:basedOn w:val="Standardnpsmoodstavce"/>
    <w:link w:val="Nzev"/>
    <w:rsid w:val="00503035"/>
    <w:rPr>
      <w:rFonts w:ascii="Arial" w:eastAsia="Times New Roman" w:hAnsi="Arial" w:cs="Times New Roman"/>
      <w:sz w:val="28"/>
      <w:szCs w:val="24"/>
    </w:rPr>
  </w:style>
  <w:style w:type="paragraph" w:customStyle="1" w:styleId="Odrazka1">
    <w:name w:val="Odrazka 1"/>
    <w:basedOn w:val="Normln"/>
    <w:uiPriority w:val="99"/>
    <w:rsid w:val="000C4FEE"/>
    <w:pPr>
      <w:tabs>
        <w:tab w:val="num" w:pos="397"/>
      </w:tabs>
      <w:spacing w:before="60" w:after="60" w:line="276" w:lineRule="auto"/>
      <w:ind w:left="397" w:hanging="397"/>
    </w:pPr>
    <w:rPr>
      <w:rFonts w:ascii="Calibri" w:eastAsia="Calibri" w:hAnsi="Calibri"/>
      <w:sz w:val="20"/>
      <w:lang w:val="en-US"/>
    </w:rPr>
  </w:style>
  <w:style w:type="paragraph" w:customStyle="1" w:styleId="Odrazka2">
    <w:name w:val="Odrazka 2"/>
    <w:basedOn w:val="Odrazka1"/>
    <w:uiPriority w:val="99"/>
    <w:rsid w:val="000C4FEE"/>
    <w:pPr>
      <w:tabs>
        <w:tab w:val="clear" w:pos="397"/>
        <w:tab w:val="num" w:pos="360"/>
        <w:tab w:val="num" w:pos="1440"/>
        <w:tab w:val="num" w:pos="1701"/>
        <w:tab w:val="num" w:pos="1980"/>
      </w:tabs>
      <w:ind w:left="794"/>
    </w:pPr>
  </w:style>
  <w:style w:type="paragraph" w:customStyle="1" w:styleId="Odrazka3">
    <w:name w:val="Odrazka 3"/>
    <w:basedOn w:val="Odrazka2"/>
    <w:uiPriority w:val="99"/>
    <w:rsid w:val="000C4FEE"/>
    <w:pPr>
      <w:tabs>
        <w:tab w:val="clear" w:pos="1440"/>
        <w:tab w:val="num" w:pos="2160"/>
        <w:tab w:val="num" w:pos="2700"/>
      </w:tabs>
      <w:ind w:left="1304" w:hanging="510"/>
    </w:pPr>
    <w:rPr>
      <w:lang w:val="cs-CZ"/>
    </w:rPr>
  </w:style>
  <w:style w:type="paragraph" w:customStyle="1" w:styleId="Odstavecseseznamem1">
    <w:name w:val="Odstavec se seznamem1"/>
    <w:basedOn w:val="Normln"/>
    <w:rsid w:val="004110C2"/>
    <w:pPr>
      <w:spacing w:before="200" w:after="200" w:line="276" w:lineRule="auto"/>
      <w:ind w:left="720"/>
      <w:contextualSpacing/>
    </w:pPr>
    <w:rPr>
      <w:rFonts w:ascii="Calibri" w:hAnsi="Calibri"/>
      <w:sz w:val="20"/>
      <w:szCs w:val="20"/>
      <w:lang w:val="en-US" w:eastAsia="en-US"/>
    </w:rPr>
  </w:style>
  <w:style w:type="paragraph" w:styleId="Titulek">
    <w:name w:val="caption"/>
    <w:aliases w:val="Epigraph,CaptionCFMU,Caption Char,Caption Char1,Caption Char Char,Char Char Char Char1 Char,Char Char Char Char Char1 Char,Char Char Char Char Char Char1 Char,Char Char Char Char Char Char Char Char,Char Char Char Char Char1 Char Char Char"/>
    <w:basedOn w:val="Normln"/>
    <w:next w:val="Normln"/>
    <w:link w:val="TitulekChar"/>
    <w:qFormat/>
    <w:rsid w:val="00CE0A09"/>
    <w:pPr>
      <w:spacing w:after="200"/>
      <w:jc w:val="both"/>
    </w:pPr>
    <w:rPr>
      <w:rFonts w:ascii="Arial" w:hAnsi="Arial" w:cs="Arial"/>
      <w:b/>
      <w:bCs/>
      <w:sz w:val="18"/>
      <w:szCs w:val="18"/>
      <w:lang w:eastAsia="en-US"/>
    </w:rPr>
  </w:style>
  <w:style w:type="character" w:customStyle="1" w:styleId="TitulekChar">
    <w:name w:val="Titulek Char"/>
    <w:aliases w:val="Epigraph Char,CaptionCFMU Char,Caption Char Char1,Caption Char1 Char,Caption Char Char Char,Char Char Char Char1 Char Char,Char Char Char Char Char1 Char Char,Char Char Char Char Char Char1 Char Char"/>
    <w:link w:val="Titulek"/>
    <w:rsid w:val="00CE0A09"/>
    <w:rPr>
      <w:rFonts w:ascii="Arial" w:eastAsia="Times New Roman" w:hAnsi="Arial" w:cs="Arial"/>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101080">
      <w:bodyDiv w:val="1"/>
      <w:marLeft w:val="0"/>
      <w:marRight w:val="0"/>
      <w:marTop w:val="0"/>
      <w:marBottom w:val="0"/>
      <w:divBdr>
        <w:top w:val="none" w:sz="0" w:space="0" w:color="auto"/>
        <w:left w:val="none" w:sz="0" w:space="0" w:color="auto"/>
        <w:bottom w:val="none" w:sz="0" w:space="0" w:color="auto"/>
        <w:right w:val="none" w:sz="0" w:space="0" w:color="auto"/>
      </w:divBdr>
    </w:div>
    <w:div w:id="301933857">
      <w:bodyDiv w:val="1"/>
      <w:marLeft w:val="0"/>
      <w:marRight w:val="0"/>
      <w:marTop w:val="0"/>
      <w:marBottom w:val="0"/>
      <w:divBdr>
        <w:top w:val="none" w:sz="0" w:space="0" w:color="auto"/>
        <w:left w:val="none" w:sz="0" w:space="0" w:color="auto"/>
        <w:bottom w:val="none" w:sz="0" w:space="0" w:color="auto"/>
        <w:right w:val="none" w:sz="0" w:space="0" w:color="auto"/>
      </w:divBdr>
    </w:div>
    <w:div w:id="506210609">
      <w:bodyDiv w:val="1"/>
      <w:marLeft w:val="0"/>
      <w:marRight w:val="0"/>
      <w:marTop w:val="0"/>
      <w:marBottom w:val="0"/>
      <w:divBdr>
        <w:top w:val="none" w:sz="0" w:space="0" w:color="auto"/>
        <w:left w:val="none" w:sz="0" w:space="0" w:color="auto"/>
        <w:bottom w:val="none" w:sz="0" w:space="0" w:color="auto"/>
        <w:right w:val="none" w:sz="0" w:space="0" w:color="auto"/>
      </w:divBdr>
    </w:div>
    <w:div w:id="782305336">
      <w:bodyDiv w:val="1"/>
      <w:marLeft w:val="0"/>
      <w:marRight w:val="0"/>
      <w:marTop w:val="0"/>
      <w:marBottom w:val="0"/>
      <w:divBdr>
        <w:top w:val="none" w:sz="0" w:space="0" w:color="auto"/>
        <w:left w:val="none" w:sz="0" w:space="0" w:color="auto"/>
        <w:bottom w:val="none" w:sz="0" w:space="0" w:color="auto"/>
        <w:right w:val="none" w:sz="0" w:space="0" w:color="auto"/>
      </w:divBdr>
    </w:div>
    <w:div w:id="881094611">
      <w:bodyDiv w:val="1"/>
      <w:marLeft w:val="0"/>
      <w:marRight w:val="0"/>
      <w:marTop w:val="0"/>
      <w:marBottom w:val="0"/>
      <w:divBdr>
        <w:top w:val="none" w:sz="0" w:space="0" w:color="auto"/>
        <w:left w:val="none" w:sz="0" w:space="0" w:color="auto"/>
        <w:bottom w:val="none" w:sz="0" w:space="0" w:color="auto"/>
        <w:right w:val="none" w:sz="0" w:space="0" w:color="auto"/>
      </w:divBdr>
    </w:div>
    <w:div w:id="1207251721">
      <w:bodyDiv w:val="1"/>
      <w:marLeft w:val="0"/>
      <w:marRight w:val="0"/>
      <w:marTop w:val="0"/>
      <w:marBottom w:val="0"/>
      <w:divBdr>
        <w:top w:val="none" w:sz="0" w:space="0" w:color="auto"/>
        <w:left w:val="none" w:sz="0" w:space="0" w:color="auto"/>
        <w:bottom w:val="none" w:sz="0" w:space="0" w:color="auto"/>
        <w:right w:val="none" w:sz="0" w:space="0" w:color="auto"/>
      </w:divBdr>
    </w:div>
    <w:div w:id="1251279236">
      <w:bodyDiv w:val="1"/>
      <w:marLeft w:val="0"/>
      <w:marRight w:val="0"/>
      <w:marTop w:val="0"/>
      <w:marBottom w:val="0"/>
      <w:divBdr>
        <w:top w:val="none" w:sz="0" w:space="0" w:color="auto"/>
        <w:left w:val="none" w:sz="0" w:space="0" w:color="auto"/>
        <w:bottom w:val="none" w:sz="0" w:space="0" w:color="auto"/>
        <w:right w:val="none" w:sz="0" w:space="0" w:color="auto"/>
      </w:divBdr>
    </w:div>
    <w:div w:id="1669626335">
      <w:bodyDiv w:val="1"/>
      <w:marLeft w:val="0"/>
      <w:marRight w:val="0"/>
      <w:marTop w:val="0"/>
      <w:marBottom w:val="0"/>
      <w:divBdr>
        <w:top w:val="none" w:sz="0" w:space="0" w:color="auto"/>
        <w:left w:val="none" w:sz="0" w:space="0" w:color="auto"/>
        <w:bottom w:val="none" w:sz="0" w:space="0" w:color="auto"/>
        <w:right w:val="none" w:sz="0" w:space="0" w:color="auto"/>
      </w:divBdr>
      <w:divsChild>
        <w:div w:id="180977510">
          <w:marLeft w:val="0"/>
          <w:marRight w:val="0"/>
          <w:marTop w:val="0"/>
          <w:marBottom w:val="0"/>
          <w:divBdr>
            <w:top w:val="none" w:sz="0" w:space="0" w:color="auto"/>
            <w:left w:val="none" w:sz="0" w:space="0" w:color="auto"/>
            <w:bottom w:val="none" w:sz="0" w:space="0" w:color="auto"/>
            <w:right w:val="none" w:sz="0" w:space="0" w:color="auto"/>
          </w:divBdr>
        </w:div>
        <w:div w:id="235870786">
          <w:marLeft w:val="0"/>
          <w:marRight w:val="0"/>
          <w:marTop w:val="0"/>
          <w:marBottom w:val="0"/>
          <w:divBdr>
            <w:top w:val="none" w:sz="0" w:space="0" w:color="auto"/>
            <w:left w:val="none" w:sz="0" w:space="0" w:color="auto"/>
            <w:bottom w:val="none" w:sz="0" w:space="0" w:color="auto"/>
            <w:right w:val="none" w:sz="0" w:space="0" w:color="auto"/>
          </w:divBdr>
        </w:div>
        <w:div w:id="689992747">
          <w:marLeft w:val="0"/>
          <w:marRight w:val="0"/>
          <w:marTop w:val="0"/>
          <w:marBottom w:val="0"/>
          <w:divBdr>
            <w:top w:val="none" w:sz="0" w:space="0" w:color="auto"/>
            <w:left w:val="none" w:sz="0" w:space="0" w:color="auto"/>
            <w:bottom w:val="none" w:sz="0" w:space="0" w:color="auto"/>
            <w:right w:val="none" w:sz="0" w:space="0" w:color="auto"/>
          </w:divBdr>
        </w:div>
        <w:div w:id="879710803">
          <w:marLeft w:val="0"/>
          <w:marRight w:val="0"/>
          <w:marTop w:val="0"/>
          <w:marBottom w:val="0"/>
          <w:divBdr>
            <w:top w:val="none" w:sz="0" w:space="0" w:color="auto"/>
            <w:left w:val="none" w:sz="0" w:space="0" w:color="auto"/>
            <w:bottom w:val="none" w:sz="0" w:space="0" w:color="auto"/>
            <w:right w:val="none" w:sz="0" w:space="0" w:color="auto"/>
          </w:divBdr>
        </w:div>
        <w:div w:id="1009137811">
          <w:marLeft w:val="0"/>
          <w:marRight w:val="0"/>
          <w:marTop w:val="0"/>
          <w:marBottom w:val="0"/>
          <w:divBdr>
            <w:top w:val="none" w:sz="0" w:space="0" w:color="auto"/>
            <w:left w:val="none" w:sz="0" w:space="0" w:color="auto"/>
            <w:bottom w:val="none" w:sz="0" w:space="0" w:color="auto"/>
            <w:right w:val="none" w:sz="0" w:space="0" w:color="auto"/>
          </w:divBdr>
        </w:div>
        <w:div w:id="1688559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62BDBA99EE9D134EA09DCE241DCC5BAE" ma:contentTypeVersion="13" ma:contentTypeDescription="Vytvoří nový dokument" ma:contentTypeScope="" ma:versionID="64014e21cd5df4b1e52c0bb9ba242a30">
  <xsd:schema xmlns:xsd="http://www.w3.org/2001/XMLSchema" xmlns:xs="http://www.w3.org/2001/XMLSchema" xmlns:p="http://schemas.microsoft.com/office/2006/metadata/properties" xmlns:ns3="c8992e42-6a5d-4fa5-b062-4f44af4dce34" xmlns:ns4="9436989a-6307-4e86-affd-18abae883d6e" targetNamespace="http://schemas.microsoft.com/office/2006/metadata/properties" ma:root="true" ma:fieldsID="5ef3f0ed82b3f584e43308ccf499af59" ns3:_="" ns4:_="">
    <xsd:import namespace="c8992e42-6a5d-4fa5-b062-4f44af4dce34"/>
    <xsd:import namespace="9436989a-6307-4e86-affd-18abae883d6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Location"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992e42-6a5d-4fa5-b062-4f44af4dce34"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internalName="SharedWithDetails" ma:readOnly="true">
      <xsd:simpleType>
        <xsd:restriction base="dms:Note">
          <xsd:maxLength value="255"/>
        </xsd:restriction>
      </xsd:simpleType>
    </xsd:element>
    <xsd:element name="SharingHintHash" ma:index="10" nillable="true" ma:displayName="Hodnota hash upozornění na sdílení"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436989a-6307-4e86-affd-18abae883d6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A573CA-7AAD-4199-8497-467E4BF295CB}">
  <ds:schemaRefs>
    <ds:schemaRef ds:uri="http://schemas.microsoft.com/sharepoint/v3/contenttype/forms"/>
  </ds:schemaRefs>
</ds:datastoreItem>
</file>

<file path=customXml/itemProps2.xml><?xml version="1.0" encoding="utf-8"?>
<ds:datastoreItem xmlns:ds="http://schemas.openxmlformats.org/officeDocument/2006/customXml" ds:itemID="{093AC084-1C1C-4F14-B5D0-78DDEE0187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992e42-6a5d-4fa5-b062-4f44af4dce34"/>
    <ds:schemaRef ds:uri="9436989a-6307-4e86-affd-18abae883d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A3DA4BF-003B-44D8-B8CC-8151428DFE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4</Pages>
  <Words>751</Words>
  <Characters>4434</Characters>
  <Application>Microsoft Office Word</Application>
  <DocSecurity>0</DocSecurity>
  <Lines>36</Lines>
  <Paragraphs>10</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5175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Gábi</dc:creator>
  <cp:lastModifiedBy>Kamila Votrubová</cp:lastModifiedBy>
  <cp:revision>34</cp:revision>
  <cp:lastPrinted>2014-09-24T20:35:00Z</cp:lastPrinted>
  <dcterms:created xsi:type="dcterms:W3CDTF">2023-06-06T13:42:00Z</dcterms:created>
  <dcterms:modified xsi:type="dcterms:W3CDTF">2025-05-20T03:52:00Z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0x01010062BDBA99EE9D134EA09DCE241DCC5BAE</vt:lpwstr>
  </property>
</Properties>
</file>